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CD97">
      <w:pPr>
        <w:pStyle w:val="2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“A P R O B”-------------------</w:t>
      </w:r>
    </w:p>
    <w:p w14:paraId="718803CD">
      <w:pPr>
        <w:pStyle w:val="3"/>
        <w:jc w:val="center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                                                                               Şef catedrei neurochirurgie</w:t>
      </w:r>
    </w:p>
    <w:p w14:paraId="0A06C98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                                                                            d.h.ș.m.,</w:t>
      </w:r>
      <w:r>
        <w:rPr>
          <w:sz w:val="28"/>
          <w:szCs w:val="28"/>
        </w:rPr>
        <w:t>profesor universitar</w:t>
      </w:r>
    </w:p>
    <w:p w14:paraId="416E3C33">
      <w:pPr>
        <w:pStyle w:val="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Gr. Zapuhțîh</w:t>
      </w:r>
    </w:p>
    <w:p w14:paraId="3D08498B">
      <w:pPr>
        <w:pStyle w:val="4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O R A R U L</w:t>
      </w:r>
    </w:p>
    <w:p w14:paraId="01FA2B3F">
      <w:pPr>
        <w:pStyle w:val="5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Seminarilor şi lecţiilor practice la disciplina Neurochirurgie</w:t>
      </w:r>
    </w:p>
    <w:p w14:paraId="7559C9E1">
      <w:pPr>
        <w:pStyle w:val="5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pentru studenţi, facultatea  medicină Nr.I,  anul IV</w:t>
      </w:r>
    </w:p>
    <w:p w14:paraId="10A2AD36">
      <w:pPr>
        <w:jc w:val="center"/>
        <w:rPr>
          <w:b/>
          <w:sz w:val="28"/>
          <w:szCs w:val="28"/>
          <w:lang w:val="fr-FR"/>
        </w:rPr>
      </w:pPr>
      <w:r>
        <w:rPr>
          <w:sz w:val="28"/>
          <w:szCs w:val="28"/>
          <w:lang w:val="ro-RO"/>
        </w:rPr>
        <w:t>simestrul de toamn</w:t>
      </w:r>
      <w:r>
        <w:rPr>
          <w:sz w:val="28"/>
          <w:szCs w:val="28"/>
          <w:lang w:val="es-ES"/>
        </w:rPr>
        <w:t>ă</w:t>
      </w:r>
      <w:r>
        <w:rPr>
          <w:sz w:val="28"/>
          <w:szCs w:val="28"/>
          <w:lang w:val="ro-RO"/>
        </w:rPr>
        <w:t xml:space="preserve"> al anului universitar  </w:t>
      </w:r>
      <w:r>
        <w:rPr>
          <w:b/>
          <w:sz w:val="28"/>
          <w:szCs w:val="28"/>
          <w:lang w:val="ro-RO"/>
        </w:rPr>
        <w:t>202</w:t>
      </w:r>
      <w:r>
        <w:rPr>
          <w:b/>
          <w:sz w:val="28"/>
          <w:szCs w:val="28"/>
          <w:lang w:val="fr-FR"/>
        </w:rPr>
        <w:t>4</w:t>
      </w:r>
      <w:r>
        <w:rPr>
          <w:b/>
          <w:sz w:val="28"/>
          <w:szCs w:val="28"/>
          <w:lang w:val="ro-RO"/>
        </w:rPr>
        <w:t>-202</w:t>
      </w:r>
      <w:r>
        <w:rPr>
          <w:b/>
          <w:sz w:val="28"/>
          <w:szCs w:val="28"/>
          <w:lang w:val="fr-FR"/>
        </w:rPr>
        <w:t>5</w:t>
      </w:r>
    </w:p>
    <w:p w14:paraId="2C119EB7">
      <w:pPr>
        <w:jc w:val="center"/>
        <w:rPr>
          <w:b/>
          <w:sz w:val="28"/>
          <w:szCs w:val="28"/>
          <w:lang w:val="fr-F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93"/>
        <w:gridCol w:w="1984"/>
        <w:gridCol w:w="4410"/>
      </w:tblGrid>
      <w:tr w14:paraId="7293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BDBAD62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d/o</w:t>
            </w:r>
          </w:p>
        </w:tc>
        <w:tc>
          <w:tcPr>
            <w:tcW w:w="2693" w:type="dxa"/>
          </w:tcPr>
          <w:p w14:paraId="45976E5B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GRUPELE</w:t>
            </w:r>
          </w:p>
        </w:tc>
        <w:tc>
          <w:tcPr>
            <w:tcW w:w="1984" w:type="dxa"/>
          </w:tcPr>
          <w:p w14:paraId="5D716629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410" w:type="dxa"/>
          </w:tcPr>
          <w:p w14:paraId="62690936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LECTOR</w:t>
            </w:r>
          </w:p>
        </w:tc>
      </w:tr>
      <w:tr w14:paraId="5C8D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101" w:type="dxa"/>
          </w:tcPr>
          <w:p w14:paraId="160CE7A0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1.</w:t>
            </w:r>
          </w:p>
        </w:tc>
        <w:tc>
          <w:tcPr>
            <w:tcW w:w="2693" w:type="dxa"/>
          </w:tcPr>
          <w:p w14:paraId="081EA1E5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  <w:lang w:val="ro-RO"/>
              </w:rPr>
              <w:t xml:space="preserve">     M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zh-CN"/>
              </w:rPr>
              <w:t>117</w:t>
            </w:r>
            <w:r>
              <w:rPr>
                <w:sz w:val="28"/>
                <w:szCs w:val="28"/>
                <w:lang w:val="ro-RO"/>
              </w:rPr>
              <w:t>(</w:t>
            </w:r>
            <w:r>
              <w:rPr>
                <w:sz w:val="28"/>
                <w:szCs w:val="28"/>
                <w:lang w:val="en-US"/>
              </w:rPr>
              <w:t>rom</w:t>
            </w:r>
            <w:r>
              <w:rPr>
                <w:sz w:val="28"/>
                <w:szCs w:val="28"/>
                <w:lang w:val="ro-RO"/>
              </w:rPr>
              <w:t>.),</w:t>
            </w:r>
          </w:p>
          <w:p w14:paraId="1A358D95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zh-CN"/>
              </w:rPr>
              <w:t>11</w:t>
            </w:r>
            <w:r>
              <w:rPr>
                <w:sz w:val="28"/>
                <w:szCs w:val="28"/>
                <w:lang w:val="ro-RO"/>
              </w:rPr>
              <w:t>8,</w:t>
            </w:r>
          </w:p>
          <w:p w14:paraId="13855A3C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zh-CN"/>
              </w:rPr>
              <w:t>11</w:t>
            </w:r>
            <w:r>
              <w:rPr>
                <w:sz w:val="28"/>
                <w:szCs w:val="28"/>
                <w:lang w:val="ro-RO"/>
              </w:rPr>
              <w:t>9,</w:t>
            </w:r>
          </w:p>
          <w:p w14:paraId="7DE35FBF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zh-CN"/>
              </w:rPr>
              <w:t>1</w:t>
            </w:r>
            <w:r>
              <w:rPr>
                <w:sz w:val="28"/>
                <w:szCs w:val="28"/>
                <w:lang w:val="ro-RO"/>
              </w:rPr>
              <w:t>20,</w:t>
            </w:r>
          </w:p>
          <w:p w14:paraId="3DF4B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zh-CN"/>
              </w:rPr>
              <w:t>1</w:t>
            </w:r>
            <w:r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1984" w:type="dxa"/>
          </w:tcPr>
          <w:p w14:paraId="70DF02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zh-CN"/>
              </w:rPr>
              <w:t>3</w:t>
            </w:r>
            <w:r>
              <w:rPr>
                <w:sz w:val="28"/>
                <w:szCs w:val="28"/>
                <w:lang w:val="ro-RO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o-RO"/>
              </w:rPr>
              <w:t xml:space="preserve"> –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o-RO"/>
              </w:rPr>
              <w:t>7.0</w:t>
            </w:r>
            <w:r>
              <w:rPr>
                <w:sz w:val="28"/>
                <w:szCs w:val="28"/>
              </w:rPr>
              <w:t>9</w:t>
            </w:r>
          </w:p>
          <w:p w14:paraId="36686465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  <w:p w14:paraId="5DE04C7C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Examen </w:t>
            </w:r>
            <w:r>
              <w:rPr>
                <w:sz w:val="28"/>
                <w:szCs w:val="28"/>
                <w:lang w:val="zh-CN"/>
              </w:rPr>
              <w:t>30</w:t>
            </w:r>
            <w:r>
              <w:rPr>
                <w:sz w:val="28"/>
                <w:szCs w:val="28"/>
                <w:lang w:val="ro-RO"/>
              </w:rPr>
              <w:t>.09</w:t>
            </w:r>
          </w:p>
        </w:tc>
        <w:tc>
          <w:tcPr>
            <w:tcW w:w="4410" w:type="dxa"/>
          </w:tcPr>
          <w:p w14:paraId="00E30A1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conf. Ig. Gherman,</w:t>
            </w:r>
          </w:p>
          <w:p w14:paraId="7D397238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prof. V. Timirgaz, </w:t>
            </w:r>
          </w:p>
          <w:p w14:paraId="37D30D3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ass. V Maxian, </w:t>
            </w:r>
          </w:p>
          <w:p w14:paraId="2105D990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conf. A. Bajurea,</w:t>
            </w:r>
          </w:p>
          <w:p w14:paraId="77ADAB3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ass.</w:t>
            </w:r>
            <w:r>
              <w:rPr>
                <w:rFonts w:hint="default"/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>Alex Ghilețchii .</w:t>
            </w:r>
          </w:p>
        </w:tc>
      </w:tr>
      <w:tr w14:paraId="7D2C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E23635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2.</w:t>
            </w:r>
          </w:p>
        </w:tc>
        <w:tc>
          <w:tcPr>
            <w:tcW w:w="2693" w:type="dxa"/>
          </w:tcPr>
          <w:p w14:paraId="0164E65B">
            <w:pPr>
              <w:pStyle w:val="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M2101,</w:t>
            </w:r>
          </w:p>
          <w:p w14:paraId="16E5D9D3">
            <w:pPr>
              <w:pStyle w:val="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M2102,</w:t>
            </w:r>
          </w:p>
          <w:p w14:paraId="0AE21FF1">
            <w:pPr>
              <w:pStyle w:val="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M2103,</w:t>
            </w:r>
          </w:p>
          <w:p w14:paraId="1FF00694">
            <w:pPr>
              <w:pStyle w:val="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M2104,</w:t>
            </w:r>
          </w:p>
          <w:p w14:paraId="5639296E">
            <w:pPr>
              <w:pStyle w:val="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M2105,</w:t>
            </w:r>
          </w:p>
          <w:p w14:paraId="5116C72C">
            <w:pPr>
              <w:spacing w:line="360" w:lineRule="auto"/>
              <w:jc w:val="center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en-US"/>
              </w:rPr>
              <w:t>M2106</w:t>
            </w:r>
            <w:r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984" w:type="dxa"/>
          </w:tcPr>
          <w:p w14:paraId="71E3BDB8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22.11 – 28.11</w:t>
            </w:r>
          </w:p>
          <w:p w14:paraId="48F23AC6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  <w:p w14:paraId="0FC58C6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Examen 02.12</w:t>
            </w:r>
          </w:p>
        </w:tc>
        <w:tc>
          <w:tcPr>
            <w:tcW w:w="4410" w:type="dxa"/>
          </w:tcPr>
          <w:p w14:paraId="28A745E6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conf. Ig. Gherman,</w:t>
            </w:r>
          </w:p>
          <w:p w14:paraId="0339DAD5">
            <w:pPr>
              <w:pStyle w:val="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prof. V. Timirgaz, </w:t>
            </w:r>
          </w:p>
          <w:p w14:paraId="3431482B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conf. A. Bajurea,</w:t>
            </w:r>
          </w:p>
          <w:p w14:paraId="3117583F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conf. V. Galearschi, </w:t>
            </w:r>
          </w:p>
          <w:p w14:paraId="00AC7F09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en-US"/>
              </w:rPr>
              <w:t>ass. V Maxian,</w:t>
            </w:r>
            <w:r>
              <w:rPr>
                <w:sz w:val="28"/>
                <w:szCs w:val="28"/>
                <w:lang w:val="ro-RO"/>
              </w:rPr>
              <w:t xml:space="preserve"> </w:t>
            </w:r>
          </w:p>
          <w:p w14:paraId="0275D303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ro-RO"/>
              </w:rPr>
              <w:t>ass. S. Borodin</w:t>
            </w:r>
          </w:p>
        </w:tc>
      </w:tr>
      <w:tr w14:paraId="3E29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38B1FE0D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3.</w:t>
            </w:r>
          </w:p>
        </w:tc>
        <w:tc>
          <w:tcPr>
            <w:tcW w:w="2693" w:type="dxa"/>
          </w:tcPr>
          <w:p w14:paraId="1F6C169C">
            <w:pPr>
              <w:pStyle w:val="8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M2007(rom.),</w:t>
            </w:r>
          </w:p>
          <w:p w14:paraId="10AC2901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M2008,</w:t>
            </w:r>
          </w:p>
          <w:p w14:paraId="37ADC608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M2009,</w:t>
            </w:r>
          </w:p>
          <w:p w14:paraId="2093035D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en-US"/>
              </w:rPr>
              <w:t>M2010,</w:t>
            </w:r>
          </w:p>
          <w:p w14:paraId="457D0144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M2011.</w:t>
            </w:r>
          </w:p>
        </w:tc>
        <w:tc>
          <w:tcPr>
            <w:tcW w:w="1984" w:type="dxa"/>
          </w:tcPr>
          <w:p w14:paraId="67A660A6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10.12 – 16.12</w:t>
            </w:r>
          </w:p>
          <w:p w14:paraId="74D69D10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  <w:p w14:paraId="68546A11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Examen 18.12</w:t>
            </w:r>
          </w:p>
        </w:tc>
        <w:tc>
          <w:tcPr>
            <w:tcW w:w="4410" w:type="dxa"/>
          </w:tcPr>
          <w:p w14:paraId="097606BD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conf. Ig. Gherman, </w:t>
            </w:r>
          </w:p>
          <w:p w14:paraId="776F01A3">
            <w:pPr>
              <w:pStyle w:val="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prof. V. Timirgaz, </w:t>
            </w:r>
          </w:p>
          <w:p w14:paraId="0FED3E1B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conf. A. Bajurea, </w:t>
            </w:r>
          </w:p>
          <w:p w14:paraId="77F90755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conf. V. Galearschi,</w:t>
            </w:r>
          </w:p>
          <w:p w14:paraId="6065D85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ass. V Maxian.</w:t>
            </w:r>
          </w:p>
        </w:tc>
      </w:tr>
      <w:tr w14:paraId="7A2B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60506434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4.</w:t>
            </w:r>
          </w:p>
        </w:tc>
        <w:tc>
          <w:tcPr>
            <w:tcW w:w="2693" w:type="dxa"/>
          </w:tcPr>
          <w:p w14:paraId="2493BF76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      M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ro-RO"/>
              </w:rPr>
              <w:t>12 (</w:t>
            </w:r>
            <w:r>
              <w:rPr>
                <w:sz w:val="28"/>
                <w:szCs w:val="28"/>
                <w:lang w:val="en-US"/>
              </w:rPr>
              <w:t>rom</w:t>
            </w:r>
            <w:r>
              <w:rPr>
                <w:sz w:val="28"/>
                <w:szCs w:val="28"/>
                <w:lang w:val="ro-RO"/>
              </w:rPr>
              <w:t>.), M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ro-RO"/>
              </w:rPr>
              <w:t>13,</w:t>
            </w:r>
          </w:p>
          <w:p w14:paraId="5324DAB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ro-RO"/>
              </w:rPr>
              <w:t>14,</w:t>
            </w:r>
          </w:p>
          <w:p w14:paraId="47E6CDC8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ro-RO"/>
              </w:rPr>
              <w:t>15,</w:t>
            </w:r>
          </w:p>
          <w:p w14:paraId="6E9ECD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ro-RO"/>
              </w:rPr>
              <w:t>16</w:t>
            </w:r>
            <w:r>
              <w:rPr>
                <w:sz w:val="28"/>
                <w:szCs w:val="28"/>
                <w:lang w:val="zh-CN"/>
              </w:rPr>
              <w:t>.</w:t>
            </w:r>
          </w:p>
        </w:tc>
        <w:tc>
          <w:tcPr>
            <w:tcW w:w="1984" w:type="dxa"/>
          </w:tcPr>
          <w:p w14:paraId="5D2C031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13.01–17.01</w:t>
            </w:r>
          </w:p>
          <w:p w14:paraId="7C7EA3AD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  <w:p w14:paraId="215A1165">
            <w:pPr>
              <w:spacing w:line="36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Examen 20.01</w:t>
            </w:r>
          </w:p>
        </w:tc>
        <w:tc>
          <w:tcPr>
            <w:tcW w:w="4410" w:type="dxa"/>
          </w:tcPr>
          <w:p w14:paraId="175A18C0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conf. Ig. Gherman,</w:t>
            </w:r>
          </w:p>
          <w:p w14:paraId="434E926D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conf. A. Bajurea,</w:t>
            </w:r>
          </w:p>
          <w:p w14:paraId="4D4E342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prof. V. Timirgaz,</w:t>
            </w:r>
          </w:p>
          <w:p w14:paraId="73B41DE9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conf. V. Galearschi,</w:t>
            </w:r>
          </w:p>
          <w:p w14:paraId="099026C3">
            <w:pPr>
              <w:pStyle w:val="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ass. Ion Preguza.</w:t>
            </w:r>
          </w:p>
        </w:tc>
      </w:tr>
    </w:tbl>
    <w:p w14:paraId="7C101627">
      <w:pPr>
        <w:rPr>
          <w:lang w:val="ro-RO"/>
        </w:rPr>
      </w:pPr>
    </w:p>
    <w:p w14:paraId="102ED33A">
      <w:pPr>
        <w:pStyle w:val="9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Şef de studii </w:t>
      </w:r>
    </w:p>
    <w:p w14:paraId="321B2809">
      <w:pPr>
        <w:pStyle w:val="9"/>
        <w:spacing w:line="360" w:lineRule="auto"/>
        <w:jc w:val="left"/>
      </w:pPr>
      <w:r>
        <w:rPr>
          <w:sz w:val="28"/>
          <w:szCs w:val="28"/>
        </w:rPr>
        <w:t xml:space="preserve">d.ș.m., conferenţiar universit                                                                               </w:t>
      </w:r>
      <w:r>
        <w:rPr>
          <w:b/>
          <w:bCs/>
          <w:sz w:val="28"/>
          <w:szCs w:val="28"/>
        </w:rPr>
        <w:t>Ig. Gherman</w:t>
      </w:r>
    </w:p>
    <w:sectPr>
      <w:pgSz w:w="11906" w:h="16838"/>
      <w:pgMar w:top="426" w:right="720" w:bottom="284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D6"/>
    <w:rsid w:val="0014237F"/>
    <w:rsid w:val="0016411D"/>
    <w:rsid w:val="00252421"/>
    <w:rsid w:val="002719CF"/>
    <w:rsid w:val="002F6909"/>
    <w:rsid w:val="003000D6"/>
    <w:rsid w:val="00342266"/>
    <w:rsid w:val="00421B13"/>
    <w:rsid w:val="00475BAF"/>
    <w:rsid w:val="007E4467"/>
    <w:rsid w:val="007E50A1"/>
    <w:rsid w:val="00861EEB"/>
    <w:rsid w:val="008B7A66"/>
    <w:rsid w:val="008F175A"/>
    <w:rsid w:val="00992FAD"/>
    <w:rsid w:val="009A2309"/>
    <w:rsid w:val="00A646A6"/>
    <w:rsid w:val="00E37B9F"/>
    <w:rsid w:val="2625523E"/>
    <w:rsid w:val="3F6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right"/>
      <w:outlineLvl w:val="0"/>
    </w:pPr>
    <w:rPr>
      <w:b/>
      <w:szCs w:val="20"/>
      <w:lang w:val="ro-RO"/>
    </w:rPr>
  </w:style>
  <w:style w:type="paragraph" w:styleId="3">
    <w:name w:val="heading 2"/>
    <w:basedOn w:val="1"/>
    <w:next w:val="1"/>
    <w:link w:val="11"/>
    <w:qFormat/>
    <w:uiPriority w:val="0"/>
    <w:pPr>
      <w:keepNext/>
      <w:jc w:val="right"/>
      <w:outlineLvl w:val="1"/>
    </w:pPr>
    <w:rPr>
      <w:szCs w:val="20"/>
      <w:lang w:val="ro-RO"/>
    </w:rPr>
  </w:style>
  <w:style w:type="paragraph" w:styleId="4">
    <w:name w:val="heading 3"/>
    <w:basedOn w:val="1"/>
    <w:next w:val="1"/>
    <w:link w:val="12"/>
    <w:qFormat/>
    <w:uiPriority w:val="0"/>
    <w:pPr>
      <w:keepNext/>
      <w:spacing w:line="360" w:lineRule="auto"/>
      <w:jc w:val="center"/>
      <w:outlineLvl w:val="2"/>
    </w:pPr>
    <w:rPr>
      <w:b/>
      <w:szCs w:val="20"/>
      <w:lang w:val="ro-RO"/>
    </w:rPr>
  </w:style>
  <w:style w:type="paragraph" w:styleId="5">
    <w:name w:val="heading 4"/>
    <w:basedOn w:val="1"/>
    <w:next w:val="1"/>
    <w:link w:val="13"/>
    <w:qFormat/>
    <w:uiPriority w:val="0"/>
    <w:pPr>
      <w:keepNext/>
      <w:spacing w:line="360" w:lineRule="auto"/>
      <w:jc w:val="center"/>
      <w:outlineLvl w:val="3"/>
    </w:pPr>
    <w:rPr>
      <w:szCs w:val="20"/>
      <w:lang w:val="ro-RO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14"/>
    <w:uiPriority w:val="0"/>
    <w:pPr>
      <w:jc w:val="center"/>
    </w:pPr>
    <w:rPr>
      <w:szCs w:val="20"/>
      <w:lang w:val="ro-RO"/>
    </w:rPr>
  </w:style>
  <w:style w:type="paragraph" w:styleId="9">
    <w:name w:val="caption"/>
    <w:basedOn w:val="1"/>
    <w:next w:val="1"/>
    <w:qFormat/>
    <w:uiPriority w:val="0"/>
    <w:pPr>
      <w:jc w:val="center"/>
    </w:pPr>
    <w:rPr>
      <w:szCs w:val="20"/>
      <w:lang w:val="ro-RO"/>
    </w:rPr>
  </w:style>
  <w:style w:type="character" w:customStyle="1" w:styleId="10">
    <w:name w:val="Заголовок 1 Знак"/>
    <w:basedOn w:val="6"/>
    <w:link w:val="2"/>
    <w:uiPriority w:val="0"/>
    <w:rPr>
      <w:rFonts w:ascii="Times New Roman" w:hAnsi="Times New Roman" w:eastAsia="Times New Roman" w:cs="Times New Roman"/>
      <w:b/>
      <w:kern w:val="0"/>
      <w:sz w:val="24"/>
      <w:szCs w:val="20"/>
      <w:lang w:val="ro-RO" w:eastAsia="ru-RU"/>
      <w14:ligatures w14:val="none"/>
    </w:rPr>
  </w:style>
  <w:style w:type="character" w:customStyle="1" w:styleId="11">
    <w:name w:val="Заголовок 2 Знак"/>
    <w:basedOn w:val="6"/>
    <w:link w:val="3"/>
    <w:uiPriority w:val="0"/>
    <w:rPr>
      <w:rFonts w:ascii="Times New Roman" w:hAnsi="Times New Roman" w:eastAsia="Times New Roman" w:cs="Times New Roman"/>
      <w:kern w:val="0"/>
      <w:sz w:val="24"/>
      <w:szCs w:val="20"/>
      <w:lang w:val="ro-RO" w:eastAsia="ru-RU"/>
      <w14:ligatures w14:val="none"/>
    </w:rPr>
  </w:style>
  <w:style w:type="character" w:customStyle="1" w:styleId="12">
    <w:name w:val="Заголовок 3 Знак"/>
    <w:basedOn w:val="6"/>
    <w:link w:val="4"/>
    <w:uiPriority w:val="0"/>
    <w:rPr>
      <w:rFonts w:ascii="Times New Roman" w:hAnsi="Times New Roman" w:eastAsia="Times New Roman" w:cs="Times New Roman"/>
      <w:b/>
      <w:kern w:val="0"/>
      <w:sz w:val="24"/>
      <w:szCs w:val="20"/>
      <w:lang w:val="ro-RO" w:eastAsia="ru-RU"/>
      <w14:ligatures w14:val="none"/>
    </w:rPr>
  </w:style>
  <w:style w:type="character" w:customStyle="1" w:styleId="13">
    <w:name w:val="Заголовок 4 Знак"/>
    <w:basedOn w:val="6"/>
    <w:link w:val="5"/>
    <w:uiPriority w:val="0"/>
    <w:rPr>
      <w:rFonts w:ascii="Times New Roman" w:hAnsi="Times New Roman" w:eastAsia="Times New Roman" w:cs="Times New Roman"/>
      <w:kern w:val="0"/>
      <w:sz w:val="24"/>
      <w:szCs w:val="20"/>
      <w:lang w:val="ro-RO" w:eastAsia="ru-RU"/>
      <w14:ligatures w14:val="none"/>
    </w:rPr>
  </w:style>
  <w:style w:type="character" w:customStyle="1" w:styleId="14">
    <w:name w:val="Основной текст Знак"/>
    <w:basedOn w:val="6"/>
    <w:link w:val="8"/>
    <w:uiPriority w:val="0"/>
    <w:rPr>
      <w:rFonts w:ascii="Times New Roman" w:hAnsi="Times New Roman" w:eastAsia="Times New Roman" w:cs="Times New Roman"/>
      <w:kern w:val="0"/>
      <w:sz w:val="24"/>
      <w:szCs w:val="20"/>
      <w:lang w:val="ro-RO"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1403</Characters>
  <Lines>11</Lines>
  <Paragraphs>3</Paragraphs>
  <TotalTime>0</TotalTime>
  <ScaleCrop>false</ScaleCrop>
  <LinksUpToDate>false</LinksUpToDate>
  <CharactersWithSpaces>1646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2024-08-25T17:19:00Z</dcterms:created>
  <dc:creator>Igor Gherman</dc:creator>
  <cp:lastModifiedBy>user</cp:lastModifiedBy>
  <dcterms:modified xsi:type="dcterms:W3CDTF">2025-01-10T13:57:43Z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95E526B603C54FD5A5BCB89A276F1672_12</vt:lpwstr>
  </property>
</Properties>
</file>