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70264" w14:textId="77777777" w:rsidR="00A855C5" w:rsidRPr="008A0DF3" w:rsidRDefault="00A855C5" w:rsidP="00A855C5">
      <w:pPr>
        <w:jc w:val="center"/>
        <w:rPr>
          <w:sz w:val="28"/>
          <w:szCs w:val="28"/>
          <w:lang w:val="ro-MD"/>
        </w:rPr>
      </w:pPr>
      <w:r w:rsidRPr="008A0DF3">
        <w:rPr>
          <w:rFonts w:ascii="Arial" w:hAnsi="Arial" w:cs="Arial"/>
          <w:b/>
          <w:bCs/>
          <w:color w:val="222222"/>
          <w:sz w:val="28"/>
          <w:szCs w:val="28"/>
          <w:shd w:val="clear" w:color="auto" w:fill="FFFFFF"/>
          <w:lang w:val="ro-MD"/>
        </w:rPr>
        <w:t>ORARUL</w:t>
      </w:r>
    </w:p>
    <w:p w14:paraId="32F36D54" w14:textId="77777777" w:rsidR="00A855C5" w:rsidRPr="008A0DF3" w:rsidRDefault="00A855C5" w:rsidP="00A855C5">
      <w:pPr>
        <w:spacing w:after="0"/>
        <w:jc w:val="center"/>
        <w:rPr>
          <w:rFonts w:ascii="Arial" w:hAnsi="Arial" w:cs="Arial"/>
          <w:b/>
          <w:bCs/>
          <w:color w:val="222222"/>
          <w:sz w:val="28"/>
          <w:szCs w:val="28"/>
          <w:shd w:val="clear" w:color="auto" w:fill="FFFFFF"/>
          <w:lang w:val="ro-MD"/>
        </w:rPr>
      </w:pPr>
      <w:r w:rsidRPr="008A0DF3">
        <w:rPr>
          <w:rFonts w:ascii="Arial" w:hAnsi="Arial" w:cs="Arial"/>
          <w:b/>
          <w:bCs/>
          <w:color w:val="222222"/>
          <w:sz w:val="28"/>
          <w:szCs w:val="28"/>
          <w:shd w:val="clear" w:color="auto" w:fill="FFFFFF"/>
          <w:lang w:val="ro-MD"/>
        </w:rPr>
        <w:t>consultațiilor si recuperării restantelor la disciplina Neurochirurgie</w:t>
      </w:r>
    </w:p>
    <w:p w14:paraId="3FB5EF6E" w14:textId="1D9A93D4" w:rsidR="00A855C5" w:rsidRPr="008A0DF3" w:rsidRDefault="00A855C5" w:rsidP="00A855C5">
      <w:pPr>
        <w:jc w:val="center"/>
        <w:rPr>
          <w:rFonts w:ascii="Arial" w:hAnsi="Arial" w:cs="Arial"/>
          <w:b/>
          <w:bCs/>
          <w:color w:val="222222"/>
          <w:sz w:val="28"/>
          <w:szCs w:val="28"/>
          <w:shd w:val="clear" w:color="auto" w:fill="FFFFFF"/>
          <w:lang w:val="ro-MD"/>
        </w:rPr>
      </w:pPr>
      <w:r w:rsidRPr="008A0DF3">
        <w:rPr>
          <w:rFonts w:ascii="Arial" w:hAnsi="Arial" w:cs="Arial"/>
          <w:b/>
          <w:bCs/>
          <w:color w:val="222222"/>
          <w:sz w:val="28"/>
          <w:szCs w:val="28"/>
          <w:shd w:val="clear" w:color="auto" w:fill="FFFFFF"/>
          <w:lang w:val="ro-MD"/>
        </w:rPr>
        <w:t xml:space="preserve">pentru studenți anul IV facultatea Medicina I </w:t>
      </w:r>
    </w:p>
    <w:tbl>
      <w:tblPr>
        <w:tblStyle w:val="a3"/>
        <w:tblpPr w:leftFromText="180" w:rightFromText="180" w:vertAnchor="text" w:horzAnchor="margin" w:tblpX="-147" w:tblpY="6"/>
        <w:tblW w:w="9491" w:type="dxa"/>
        <w:tblLook w:val="04A0" w:firstRow="1" w:lastRow="0" w:firstColumn="1" w:lastColumn="0" w:noHBand="0" w:noVBand="1"/>
      </w:tblPr>
      <w:tblGrid>
        <w:gridCol w:w="1458"/>
        <w:gridCol w:w="991"/>
        <w:gridCol w:w="2938"/>
        <w:gridCol w:w="992"/>
        <w:gridCol w:w="3112"/>
      </w:tblGrid>
      <w:tr w:rsidR="00A855C5" w:rsidRPr="008A0DF3" w14:paraId="2EFC0079" w14:textId="77777777" w:rsidTr="00A855C5">
        <w:tc>
          <w:tcPr>
            <w:tcW w:w="1458" w:type="dxa"/>
          </w:tcPr>
          <w:p w14:paraId="41AF267A" w14:textId="77777777" w:rsidR="00A855C5" w:rsidRPr="008A0DF3" w:rsidRDefault="00A855C5" w:rsidP="00A855C5">
            <w:pPr>
              <w:tabs>
                <w:tab w:val="left" w:pos="405"/>
              </w:tabs>
              <w:jc w:val="center"/>
              <w:rPr>
                <w:b/>
                <w:bCs/>
                <w:sz w:val="24"/>
                <w:szCs w:val="24"/>
                <w:lang w:val="ro-MD"/>
              </w:rPr>
            </w:pPr>
            <w:r w:rsidRPr="008A0DF3">
              <w:rPr>
                <w:b/>
                <w:bCs/>
                <w:sz w:val="24"/>
                <w:szCs w:val="24"/>
                <w:lang w:val="ro-MD"/>
              </w:rPr>
              <w:t>Data</w:t>
            </w:r>
          </w:p>
        </w:tc>
        <w:tc>
          <w:tcPr>
            <w:tcW w:w="991" w:type="dxa"/>
          </w:tcPr>
          <w:p w14:paraId="7763F627" w14:textId="77777777" w:rsidR="00A855C5" w:rsidRPr="008A0DF3" w:rsidRDefault="00A855C5" w:rsidP="00A855C5">
            <w:pPr>
              <w:jc w:val="center"/>
              <w:rPr>
                <w:b/>
                <w:bCs/>
                <w:sz w:val="24"/>
                <w:szCs w:val="24"/>
                <w:lang w:val="ro-MD"/>
              </w:rPr>
            </w:pPr>
            <w:r w:rsidRPr="008A0DF3">
              <w:rPr>
                <w:b/>
                <w:bCs/>
                <w:sz w:val="24"/>
                <w:szCs w:val="24"/>
                <w:lang w:val="ro-MD"/>
              </w:rPr>
              <w:t>Ziua</w:t>
            </w:r>
          </w:p>
        </w:tc>
        <w:tc>
          <w:tcPr>
            <w:tcW w:w="2938" w:type="dxa"/>
          </w:tcPr>
          <w:p w14:paraId="50E71C38" w14:textId="77777777" w:rsidR="00A855C5" w:rsidRPr="008A0DF3" w:rsidRDefault="00A855C5" w:rsidP="00A855C5">
            <w:pPr>
              <w:jc w:val="center"/>
              <w:rPr>
                <w:b/>
                <w:bCs/>
                <w:sz w:val="24"/>
                <w:szCs w:val="24"/>
                <w:lang w:val="ro-MD"/>
              </w:rPr>
            </w:pPr>
            <w:r w:rsidRPr="008A0DF3">
              <w:rPr>
                <w:b/>
                <w:bCs/>
                <w:sz w:val="24"/>
                <w:szCs w:val="24"/>
                <w:lang w:val="ro-MD"/>
              </w:rPr>
              <w:t>Numele,</w:t>
            </w:r>
            <w:r>
              <w:rPr>
                <w:b/>
                <w:bCs/>
                <w:sz w:val="24"/>
                <w:szCs w:val="24"/>
                <w:lang w:val="ro-MD"/>
              </w:rPr>
              <w:t xml:space="preserve"> </w:t>
            </w:r>
            <w:r w:rsidRPr="008A0DF3">
              <w:rPr>
                <w:b/>
                <w:bCs/>
                <w:sz w:val="24"/>
                <w:szCs w:val="24"/>
                <w:lang w:val="ro-MD"/>
              </w:rPr>
              <w:t>prenumele. Titlul</w:t>
            </w:r>
          </w:p>
        </w:tc>
        <w:tc>
          <w:tcPr>
            <w:tcW w:w="992" w:type="dxa"/>
          </w:tcPr>
          <w:p w14:paraId="4D327978" w14:textId="77777777" w:rsidR="00A855C5" w:rsidRPr="008A0DF3" w:rsidRDefault="00A855C5" w:rsidP="00A855C5">
            <w:pPr>
              <w:jc w:val="center"/>
              <w:rPr>
                <w:b/>
                <w:bCs/>
                <w:sz w:val="24"/>
                <w:szCs w:val="24"/>
                <w:lang w:val="ro-MD"/>
              </w:rPr>
            </w:pPr>
            <w:r w:rsidRPr="008A0DF3">
              <w:rPr>
                <w:b/>
                <w:bCs/>
                <w:sz w:val="24"/>
                <w:szCs w:val="24"/>
                <w:lang w:val="ro-MD"/>
              </w:rPr>
              <w:t>Ora</w:t>
            </w:r>
          </w:p>
        </w:tc>
        <w:tc>
          <w:tcPr>
            <w:tcW w:w="3112" w:type="dxa"/>
          </w:tcPr>
          <w:p w14:paraId="246AC45E" w14:textId="77777777" w:rsidR="00A855C5" w:rsidRPr="008A0DF3" w:rsidRDefault="00A855C5" w:rsidP="00A855C5">
            <w:pPr>
              <w:jc w:val="center"/>
              <w:rPr>
                <w:b/>
                <w:bCs/>
                <w:sz w:val="24"/>
                <w:szCs w:val="24"/>
                <w:lang w:val="ro-MD"/>
              </w:rPr>
            </w:pPr>
            <w:r w:rsidRPr="008A0DF3">
              <w:rPr>
                <w:b/>
                <w:bCs/>
                <w:sz w:val="24"/>
                <w:szCs w:val="24"/>
                <w:lang w:val="ro-MD"/>
              </w:rPr>
              <w:t>Linkul</w:t>
            </w:r>
          </w:p>
        </w:tc>
      </w:tr>
      <w:tr w:rsidR="00A855C5" w:rsidRPr="008A0DF3" w14:paraId="12CCA704" w14:textId="77777777" w:rsidTr="00A855C5">
        <w:tc>
          <w:tcPr>
            <w:tcW w:w="1458" w:type="dxa"/>
          </w:tcPr>
          <w:p w14:paraId="14AAEFE3" w14:textId="25C17D30" w:rsidR="00A855C5" w:rsidRPr="008A0DF3" w:rsidRDefault="00A855C5" w:rsidP="00A855C5">
            <w:pPr>
              <w:tabs>
                <w:tab w:val="left" w:pos="405"/>
              </w:tabs>
              <w:jc w:val="center"/>
              <w:rPr>
                <w:sz w:val="24"/>
                <w:szCs w:val="24"/>
                <w:lang w:val="ro-MD"/>
              </w:rPr>
            </w:pPr>
            <w:r>
              <w:rPr>
                <w:sz w:val="24"/>
                <w:szCs w:val="24"/>
                <w:lang w:val="ro-MD"/>
              </w:rPr>
              <w:t xml:space="preserve">Aprilie, mai, iunie, </w:t>
            </w:r>
            <w:r w:rsidRPr="008A0DF3">
              <w:rPr>
                <w:sz w:val="24"/>
                <w:szCs w:val="24"/>
                <w:lang w:val="ro-MD"/>
              </w:rPr>
              <w:t>2021</w:t>
            </w:r>
          </w:p>
        </w:tc>
        <w:tc>
          <w:tcPr>
            <w:tcW w:w="991" w:type="dxa"/>
          </w:tcPr>
          <w:p w14:paraId="7CC18757" w14:textId="77777777" w:rsidR="00A855C5" w:rsidRPr="008A0DF3" w:rsidRDefault="00A855C5" w:rsidP="00A855C5">
            <w:pPr>
              <w:jc w:val="center"/>
              <w:rPr>
                <w:sz w:val="24"/>
                <w:szCs w:val="24"/>
                <w:lang w:val="ro-MD"/>
              </w:rPr>
            </w:pPr>
            <w:r w:rsidRPr="008A0DF3">
              <w:rPr>
                <w:sz w:val="24"/>
                <w:szCs w:val="24"/>
                <w:lang w:val="ro-MD"/>
              </w:rPr>
              <w:t>Luni</w:t>
            </w:r>
          </w:p>
        </w:tc>
        <w:tc>
          <w:tcPr>
            <w:tcW w:w="2938" w:type="dxa"/>
          </w:tcPr>
          <w:p w14:paraId="2772176F" w14:textId="77777777" w:rsidR="00A855C5" w:rsidRPr="008A0DF3" w:rsidRDefault="00A855C5" w:rsidP="00A855C5">
            <w:pPr>
              <w:jc w:val="center"/>
              <w:rPr>
                <w:sz w:val="24"/>
                <w:szCs w:val="24"/>
                <w:lang w:val="ro-MD"/>
              </w:rPr>
            </w:pPr>
            <w:r w:rsidRPr="008A0DF3">
              <w:rPr>
                <w:b/>
                <w:bCs/>
                <w:sz w:val="24"/>
                <w:szCs w:val="24"/>
                <w:lang w:val="ro-MD"/>
              </w:rPr>
              <w:t>Igor Gherman</w:t>
            </w:r>
            <w:r w:rsidRPr="008A0DF3">
              <w:rPr>
                <w:sz w:val="24"/>
                <w:szCs w:val="24"/>
                <w:lang w:val="ro-MD"/>
              </w:rPr>
              <w:t>, d.ș.m., conferențiar universitar</w:t>
            </w:r>
          </w:p>
        </w:tc>
        <w:tc>
          <w:tcPr>
            <w:tcW w:w="992" w:type="dxa"/>
          </w:tcPr>
          <w:p w14:paraId="5EF9B67E" w14:textId="77777777" w:rsidR="00A855C5" w:rsidRPr="008A0DF3" w:rsidRDefault="00A855C5" w:rsidP="00A855C5">
            <w:pPr>
              <w:jc w:val="center"/>
              <w:rPr>
                <w:sz w:val="24"/>
                <w:szCs w:val="24"/>
                <w:lang w:val="ro-MD"/>
              </w:rPr>
            </w:pPr>
            <w:r w:rsidRPr="008A0DF3">
              <w:rPr>
                <w:sz w:val="24"/>
                <w:szCs w:val="24"/>
                <w:lang w:val="ro-MD"/>
              </w:rPr>
              <w:t>15.00 – 17.00</w:t>
            </w:r>
          </w:p>
        </w:tc>
        <w:tc>
          <w:tcPr>
            <w:tcW w:w="3112" w:type="dxa"/>
          </w:tcPr>
          <w:p w14:paraId="2CDAF051" w14:textId="77777777" w:rsidR="00A855C5" w:rsidRPr="008A0DF3" w:rsidRDefault="00A855C5" w:rsidP="00A855C5">
            <w:pPr>
              <w:jc w:val="center"/>
              <w:rPr>
                <w:lang w:val="ro-MD"/>
              </w:rPr>
            </w:pPr>
            <w:r w:rsidRPr="008A0DF3">
              <w:rPr>
                <w:lang w:val="ro-MD"/>
              </w:rPr>
              <w:t>Linkul in SIMU</w:t>
            </w:r>
          </w:p>
          <w:p w14:paraId="66422685" w14:textId="77777777" w:rsidR="00A855C5" w:rsidRPr="008A0DF3" w:rsidRDefault="00A855C5" w:rsidP="00A855C5">
            <w:pPr>
              <w:jc w:val="center"/>
              <w:rPr>
                <w:lang w:val="ro-MD"/>
              </w:rPr>
            </w:pPr>
          </w:p>
        </w:tc>
      </w:tr>
      <w:tr w:rsidR="00A855C5" w:rsidRPr="008A0DF3" w14:paraId="7BD5D262" w14:textId="77777777" w:rsidTr="00A855C5">
        <w:tc>
          <w:tcPr>
            <w:tcW w:w="1458" w:type="dxa"/>
          </w:tcPr>
          <w:p w14:paraId="5030111B" w14:textId="6BF4128F" w:rsidR="00A855C5" w:rsidRPr="008A0DF3" w:rsidRDefault="00A855C5" w:rsidP="00A855C5">
            <w:pPr>
              <w:tabs>
                <w:tab w:val="left" w:pos="405"/>
              </w:tabs>
              <w:jc w:val="center"/>
              <w:rPr>
                <w:sz w:val="24"/>
                <w:szCs w:val="24"/>
                <w:lang w:val="ro-MD"/>
              </w:rPr>
            </w:pPr>
            <w:r>
              <w:rPr>
                <w:sz w:val="24"/>
                <w:szCs w:val="24"/>
                <w:lang w:val="ro-MD"/>
              </w:rPr>
              <w:t xml:space="preserve">Aprilie, mai, iunie, </w:t>
            </w:r>
            <w:r w:rsidRPr="008A0DF3">
              <w:rPr>
                <w:sz w:val="24"/>
                <w:szCs w:val="24"/>
                <w:lang w:val="ro-MD"/>
              </w:rPr>
              <w:t>2021</w:t>
            </w:r>
          </w:p>
        </w:tc>
        <w:tc>
          <w:tcPr>
            <w:tcW w:w="991" w:type="dxa"/>
          </w:tcPr>
          <w:p w14:paraId="5F0D0BAD" w14:textId="77777777" w:rsidR="00A855C5" w:rsidRPr="008A0DF3" w:rsidRDefault="00A855C5" w:rsidP="00A855C5">
            <w:pPr>
              <w:jc w:val="center"/>
              <w:rPr>
                <w:sz w:val="24"/>
                <w:szCs w:val="24"/>
                <w:lang w:val="ro-MD"/>
              </w:rPr>
            </w:pPr>
            <w:r w:rsidRPr="008A0DF3">
              <w:rPr>
                <w:sz w:val="24"/>
                <w:szCs w:val="24"/>
                <w:lang w:val="ro-MD"/>
              </w:rPr>
              <w:t>Marți</w:t>
            </w:r>
          </w:p>
        </w:tc>
        <w:tc>
          <w:tcPr>
            <w:tcW w:w="2938" w:type="dxa"/>
          </w:tcPr>
          <w:p w14:paraId="1285E802" w14:textId="77777777" w:rsidR="00A855C5" w:rsidRPr="008A0DF3" w:rsidRDefault="00A855C5" w:rsidP="00A855C5">
            <w:pPr>
              <w:jc w:val="center"/>
              <w:rPr>
                <w:sz w:val="24"/>
                <w:szCs w:val="24"/>
                <w:lang w:val="ro-MD"/>
              </w:rPr>
            </w:pPr>
            <w:r w:rsidRPr="008A0DF3">
              <w:rPr>
                <w:b/>
                <w:bCs/>
                <w:sz w:val="24"/>
                <w:szCs w:val="24"/>
                <w:lang w:val="ro-MD"/>
              </w:rPr>
              <w:t>Vasile Galearschi</w:t>
            </w:r>
            <w:r w:rsidRPr="008A0DF3">
              <w:rPr>
                <w:sz w:val="24"/>
                <w:szCs w:val="24"/>
                <w:lang w:val="ro-MD"/>
              </w:rPr>
              <w:t>, d.ș.m., conferențiar universitar</w:t>
            </w:r>
          </w:p>
        </w:tc>
        <w:tc>
          <w:tcPr>
            <w:tcW w:w="992" w:type="dxa"/>
          </w:tcPr>
          <w:p w14:paraId="36224761" w14:textId="77777777" w:rsidR="00A855C5" w:rsidRPr="008A0DF3" w:rsidRDefault="00A855C5" w:rsidP="00A855C5">
            <w:pPr>
              <w:jc w:val="center"/>
              <w:rPr>
                <w:sz w:val="24"/>
                <w:szCs w:val="24"/>
                <w:lang w:val="ro-MD"/>
              </w:rPr>
            </w:pPr>
            <w:r w:rsidRPr="008A0DF3">
              <w:rPr>
                <w:sz w:val="24"/>
                <w:szCs w:val="24"/>
                <w:lang w:val="ro-MD"/>
              </w:rPr>
              <w:t>15.00 – 17.00</w:t>
            </w:r>
          </w:p>
        </w:tc>
        <w:tc>
          <w:tcPr>
            <w:tcW w:w="3112" w:type="dxa"/>
          </w:tcPr>
          <w:p w14:paraId="5C1925FC" w14:textId="77777777" w:rsidR="00A855C5" w:rsidRPr="008A0DF3" w:rsidRDefault="00A855C5" w:rsidP="00A855C5">
            <w:pPr>
              <w:jc w:val="center"/>
              <w:rPr>
                <w:lang w:val="ro-MD"/>
              </w:rPr>
            </w:pPr>
            <w:r w:rsidRPr="008A0DF3">
              <w:rPr>
                <w:lang w:val="ro-MD"/>
              </w:rPr>
              <w:t>Linkul in SIMU</w:t>
            </w:r>
          </w:p>
          <w:p w14:paraId="4BD314E7" w14:textId="77777777" w:rsidR="00A855C5" w:rsidRPr="008A0DF3" w:rsidRDefault="00A855C5" w:rsidP="00A855C5">
            <w:pPr>
              <w:jc w:val="center"/>
              <w:rPr>
                <w:lang w:val="ro-MD"/>
              </w:rPr>
            </w:pPr>
          </w:p>
        </w:tc>
      </w:tr>
      <w:tr w:rsidR="00A855C5" w:rsidRPr="004A13B2" w14:paraId="47EC6A5C" w14:textId="77777777" w:rsidTr="00A855C5">
        <w:tc>
          <w:tcPr>
            <w:tcW w:w="1458" w:type="dxa"/>
          </w:tcPr>
          <w:p w14:paraId="54F4EC17" w14:textId="731735E2" w:rsidR="00A855C5" w:rsidRPr="008A0DF3" w:rsidRDefault="00A855C5" w:rsidP="00A855C5">
            <w:pPr>
              <w:tabs>
                <w:tab w:val="left" w:pos="405"/>
              </w:tabs>
              <w:jc w:val="center"/>
              <w:rPr>
                <w:sz w:val="24"/>
                <w:szCs w:val="24"/>
                <w:lang w:val="ro-MD"/>
              </w:rPr>
            </w:pPr>
            <w:r>
              <w:rPr>
                <w:sz w:val="24"/>
                <w:szCs w:val="24"/>
                <w:lang w:val="ro-MD"/>
              </w:rPr>
              <w:t xml:space="preserve">Aprilie, mai, iunie, </w:t>
            </w:r>
            <w:r w:rsidRPr="008A0DF3">
              <w:rPr>
                <w:sz w:val="24"/>
                <w:szCs w:val="24"/>
                <w:lang w:val="ro-MD"/>
              </w:rPr>
              <w:t>2021</w:t>
            </w:r>
          </w:p>
        </w:tc>
        <w:tc>
          <w:tcPr>
            <w:tcW w:w="991" w:type="dxa"/>
          </w:tcPr>
          <w:p w14:paraId="53121D2C" w14:textId="77777777" w:rsidR="00A855C5" w:rsidRPr="008A0DF3" w:rsidRDefault="00A855C5" w:rsidP="00A855C5">
            <w:pPr>
              <w:jc w:val="center"/>
              <w:rPr>
                <w:sz w:val="24"/>
                <w:szCs w:val="24"/>
                <w:lang w:val="ro-MD"/>
              </w:rPr>
            </w:pPr>
            <w:r w:rsidRPr="008A0DF3">
              <w:rPr>
                <w:sz w:val="24"/>
                <w:szCs w:val="24"/>
                <w:lang w:val="ro-MD"/>
              </w:rPr>
              <w:t>Mercuri</w:t>
            </w:r>
          </w:p>
        </w:tc>
        <w:tc>
          <w:tcPr>
            <w:tcW w:w="2938" w:type="dxa"/>
          </w:tcPr>
          <w:p w14:paraId="78F6139F" w14:textId="77777777" w:rsidR="00A855C5" w:rsidRPr="008A0DF3" w:rsidRDefault="00A855C5" w:rsidP="00A855C5">
            <w:pPr>
              <w:jc w:val="center"/>
              <w:rPr>
                <w:sz w:val="24"/>
                <w:szCs w:val="24"/>
                <w:lang w:val="ro-MD"/>
              </w:rPr>
            </w:pPr>
            <w:r w:rsidRPr="008A0DF3">
              <w:rPr>
                <w:b/>
                <w:bCs/>
                <w:sz w:val="24"/>
                <w:szCs w:val="24"/>
                <w:lang w:val="ro-MD"/>
              </w:rPr>
              <w:t>Valerii Timirgaz</w:t>
            </w:r>
            <w:r w:rsidRPr="008A0DF3">
              <w:rPr>
                <w:sz w:val="24"/>
                <w:szCs w:val="24"/>
                <w:lang w:val="ro-MD"/>
              </w:rPr>
              <w:t>, d.h.ș.m., profesor universitar;</w:t>
            </w:r>
          </w:p>
          <w:p w14:paraId="135BB785" w14:textId="77777777" w:rsidR="00A855C5" w:rsidRPr="008A0DF3" w:rsidRDefault="00A855C5" w:rsidP="00A855C5">
            <w:pPr>
              <w:jc w:val="center"/>
              <w:rPr>
                <w:sz w:val="24"/>
                <w:szCs w:val="24"/>
                <w:lang w:val="ro-MD"/>
              </w:rPr>
            </w:pPr>
            <w:r w:rsidRPr="008A0DF3">
              <w:rPr>
                <w:sz w:val="24"/>
                <w:szCs w:val="24"/>
                <w:lang w:val="ro-MD"/>
              </w:rPr>
              <w:t xml:space="preserve"> </w:t>
            </w:r>
            <w:r w:rsidRPr="008A0DF3">
              <w:rPr>
                <w:b/>
                <w:bCs/>
                <w:sz w:val="24"/>
                <w:szCs w:val="24"/>
                <w:lang w:val="ro-MD"/>
              </w:rPr>
              <w:t>Victor Andronachi</w:t>
            </w:r>
            <w:r w:rsidRPr="008A0DF3">
              <w:rPr>
                <w:sz w:val="24"/>
                <w:szCs w:val="24"/>
                <w:lang w:val="ro-MD"/>
              </w:rPr>
              <w:t>, d.ș.m., conferențiar universitar</w:t>
            </w:r>
          </w:p>
        </w:tc>
        <w:tc>
          <w:tcPr>
            <w:tcW w:w="992" w:type="dxa"/>
          </w:tcPr>
          <w:p w14:paraId="409C2D6D" w14:textId="77777777" w:rsidR="00A855C5" w:rsidRPr="008A0DF3" w:rsidRDefault="00A855C5" w:rsidP="00A855C5">
            <w:pPr>
              <w:jc w:val="center"/>
              <w:rPr>
                <w:sz w:val="24"/>
                <w:szCs w:val="24"/>
                <w:lang w:val="ro-MD"/>
              </w:rPr>
            </w:pPr>
            <w:r w:rsidRPr="008A0DF3">
              <w:rPr>
                <w:sz w:val="24"/>
                <w:szCs w:val="24"/>
                <w:lang w:val="ro-MD"/>
              </w:rPr>
              <w:t>15.00 – 17.00</w:t>
            </w:r>
          </w:p>
          <w:p w14:paraId="42878CB5" w14:textId="77777777" w:rsidR="00A855C5" w:rsidRPr="008A0DF3" w:rsidRDefault="00A855C5" w:rsidP="00A855C5">
            <w:pPr>
              <w:jc w:val="center"/>
              <w:rPr>
                <w:sz w:val="24"/>
                <w:szCs w:val="24"/>
                <w:lang w:val="ro-MD"/>
              </w:rPr>
            </w:pPr>
            <w:r w:rsidRPr="008A0DF3">
              <w:rPr>
                <w:sz w:val="24"/>
                <w:szCs w:val="24"/>
                <w:lang w:val="ro-MD"/>
              </w:rPr>
              <w:t>15.00 – 17.00</w:t>
            </w:r>
          </w:p>
        </w:tc>
        <w:tc>
          <w:tcPr>
            <w:tcW w:w="3112" w:type="dxa"/>
          </w:tcPr>
          <w:p w14:paraId="652DDAFC" w14:textId="77777777" w:rsidR="00A855C5" w:rsidRPr="008A0DF3" w:rsidRDefault="00A855C5" w:rsidP="00A855C5">
            <w:pPr>
              <w:jc w:val="center"/>
              <w:rPr>
                <w:lang w:val="ro-MD"/>
              </w:rPr>
            </w:pPr>
            <w:r w:rsidRPr="008A0DF3">
              <w:rPr>
                <w:lang w:val="ro-MD"/>
              </w:rPr>
              <w:t>Linkul in SIMU</w:t>
            </w:r>
          </w:p>
          <w:p w14:paraId="2B36F095" w14:textId="77777777" w:rsidR="00A855C5" w:rsidRPr="008A0DF3" w:rsidRDefault="00A855C5" w:rsidP="00A855C5">
            <w:pPr>
              <w:jc w:val="center"/>
              <w:rPr>
                <w:lang w:val="ro-MD"/>
              </w:rPr>
            </w:pPr>
          </w:p>
          <w:p w14:paraId="75B84158" w14:textId="77777777" w:rsidR="00A855C5" w:rsidRPr="008A0DF3" w:rsidRDefault="00A855C5" w:rsidP="00A855C5">
            <w:pPr>
              <w:rPr>
                <w:lang w:val="ro-MD"/>
              </w:rPr>
            </w:pPr>
            <w:r w:rsidRPr="008A0DF3">
              <w:rPr>
                <w:lang w:val="ro-MD"/>
              </w:rPr>
              <w:t xml:space="preserve">                Linkul in SIMU</w:t>
            </w:r>
          </w:p>
          <w:p w14:paraId="38AFB62B" w14:textId="77777777" w:rsidR="00A855C5" w:rsidRPr="008A0DF3" w:rsidRDefault="00A855C5" w:rsidP="00A855C5">
            <w:pPr>
              <w:jc w:val="center"/>
              <w:rPr>
                <w:lang w:val="ro-MD"/>
              </w:rPr>
            </w:pPr>
          </w:p>
        </w:tc>
      </w:tr>
      <w:tr w:rsidR="00A855C5" w:rsidRPr="008A0DF3" w14:paraId="79D36771" w14:textId="77777777" w:rsidTr="00A855C5">
        <w:tc>
          <w:tcPr>
            <w:tcW w:w="1458" w:type="dxa"/>
          </w:tcPr>
          <w:p w14:paraId="53B923FC" w14:textId="7858FD14" w:rsidR="00A855C5" w:rsidRPr="008A0DF3" w:rsidRDefault="00A855C5" w:rsidP="00A855C5">
            <w:pPr>
              <w:tabs>
                <w:tab w:val="left" w:pos="405"/>
              </w:tabs>
              <w:jc w:val="center"/>
              <w:rPr>
                <w:sz w:val="24"/>
                <w:szCs w:val="24"/>
                <w:lang w:val="ro-MD"/>
              </w:rPr>
            </w:pPr>
            <w:r>
              <w:rPr>
                <w:sz w:val="24"/>
                <w:szCs w:val="24"/>
                <w:lang w:val="ro-MD"/>
              </w:rPr>
              <w:t xml:space="preserve">Aprilie, mai, iunie, </w:t>
            </w:r>
            <w:r w:rsidRPr="008A0DF3">
              <w:rPr>
                <w:sz w:val="24"/>
                <w:szCs w:val="24"/>
                <w:lang w:val="ro-MD"/>
              </w:rPr>
              <w:t>2021</w:t>
            </w:r>
          </w:p>
        </w:tc>
        <w:tc>
          <w:tcPr>
            <w:tcW w:w="991" w:type="dxa"/>
          </w:tcPr>
          <w:p w14:paraId="00A66F37" w14:textId="77777777" w:rsidR="00A855C5" w:rsidRPr="008A0DF3" w:rsidRDefault="00A855C5" w:rsidP="00A855C5">
            <w:pPr>
              <w:jc w:val="center"/>
              <w:rPr>
                <w:sz w:val="24"/>
                <w:szCs w:val="24"/>
                <w:lang w:val="ro-MD"/>
              </w:rPr>
            </w:pPr>
            <w:r w:rsidRPr="008A0DF3">
              <w:rPr>
                <w:sz w:val="24"/>
                <w:szCs w:val="24"/>
                <w:lang w:val="ro-MD"/>
              </w:rPr>
              <w:t>Joi</w:t>
            </w:r>
          </w:p>
        </w:tc>
        <w:tc>
          <w:tcPr>
            <w:tcW w:w="2938" w:type="dxa"/>
          </w:tcPr>
          <w:p w14:paraId="0C053D57" w14:textId="77777777" w:rsidR="00A855C5" w:rsidRPr="008A0DF3" w:rsidRDefault="00A855C5" w:rsidP="00A855C5">
            <w:pPr>
              <w:jc w:val="center"/>
              <w:rPr>
                <w:sz w:val="24"/>
                <w:szCs w:val="24"/>
                <w:lang w:val="ro-MD"/>
              </w:rPr>
            </w:pPr>
            <w:r w:rsidRPr="008A0DF3">
              <w:rPr>
                <w:b/>
                <w:bCs/>
                <w:sz w:val="24"/>
                <w:szCs w:val="24"/>
                <w:lang w:val="ro-MD"/>
              </w:rPr>
              <w:t>Ala Bajurea</w:t>
            </w:r>
            <w:r w:rsidRPr="008A0DF3">
              <w:rPr>
                <w:sz w:val="24"/>
                <w:szCs w:val="24"/>
                <w:lang w:val="ro-MD"/>
              </w:rPr>
              <w:t>, d.ș.m., conferențiar universitar</w:t>
            </w:r>
          </w:p>
        </w:tc>
        <w:tc>
          <w:tcPr>
            <w:tcW w:w="992" w:type="dxa"/>
          </w:tcPr>
          <w:p w14:paraId="400EFA77" w14:textId="77777777" w:rsidR="00A855C5" w:rsidRPr="008A0DF3" w:rsidRDefault="00A855C5" w:rsidP="00A855C5">
            <w:pPr>
              <w:jc w:val="center"/>
              <w:rPr>
                <w:sz w:val="24"/>
                <w:szCs w:val="24"/>
                <w:lang w:val="ro-MD"/>
              </w:rPr>
            </w:pPr>
            <w:r w:rsidRPr="008A0DF3">
              <w:rPr>
                <w:sz w:val="24"/>
                <w:szCs w:val="24"/>
                <w:lang w:val="ro-MD"/>
              </w:rPr>
              <w:t>15.00 – 17.00</w:t>
            </w:r>
          </w:p>
        </w:tc>
        <w:tc>
          <w:tcPr>
            <w:tcW w:w="3112" w:type="dxa"/>
          </w:tcPr>
          <w:p w14:paraId="19AB6DA1" w14:textId="77777777" w:rsidR="00A855C5" w:rsidRPr="008A0DF3" w:rsidRDefault="00A855C5" w:rsidP="00A855C5">
            <w:pPr>
              <w:jc w:val="center"/>
              <w:rPr>
                <w:lang w:val="ro-MD"/>
              </w:rPr>
            </w:pPr>
            <w:r w:rsidRPr="008A0DF3">
              <w:rPr>
                <w:lang w:val="ro-MD"/>
              </w:rPr>
              <w:t>Linkul in SIMU</w:t>
            </w:r>
          </w:p>
          <w:p w14:paraId="609972BB" w14:textId="77777777" w:rsidR="00A855C5" w:rsidRPr="008A0DF3" w:rsidRDefault="00A855C5" w:rsidP="00A855C5">
            <w:pPr>
              <w:jc w:val="center"/>
              <w:rPr>
                <w:lang w:val="ro-MD"/>
              </w:rPr>
            </w:pPr>
          </w:p>
        </w:tc>
      </w:tr>
      <w:tr w:rsidR="00A855C5" w:rsidRPr="004A13B2" w14:paraId="44364B8F" w14:textId="77777777" w:rsidTr="00A855C5">
        <w:tc>
          <w:tcPr>
            <w:tcW w:w="1458" w:type="dxa"/>
          </w:tcPr>
          <w:p w14:paraId="3E344F64" w14:textId="44BAA68B" w:rsidR="00A855C5" w:rsidRPr="008A0DF3" w:rsidRDefault="00A855C5" w:rsidP="00A855C5">
            <w:pPr>
              <w:tabs>
                <w:tab w:val="left" w:pos="405"/>
              </w:tabs>
              <w:jc w:val="center"/>
              <w:rPr>
                <w:sz w:val="24"/>
                <w:szCs w:val="24"/>
                <w:lang w:val="ro-MD"/>
              </w:rPr>
            </w:pPr>
            <w:r>
              <w:rPr>
                <w:sz w:val="24"/>
                <w:szCs w:val="24"/>
                <w:lang w:val="ro-MD"/>
              </w:rPr>
              <w:t xml:space="preserve">Aprilie, mai, iunie, </w:t>
            </w:r>
            <w:r w:rsidRPr="008A0DF3">
              <w:rPr>
                <w:sz w:val="24"/>
                <w:szCs w:val="24"/>
                <w:lang w:val="ro-MD"/>
              </w:rPr>
              <w:t>2021</w:t>
            </w:r>
          </w:p>
        </w:tc>
        <w:tc>
          <w:tcPr>
            <w:tcW w:w="991" w:type="dxa"/>
          </w:tcPr>
          <w:p w14:paraId="77D6742F" w14:textId="77777777" w:rsidR="00A855C5" w:rsidRPr="008A0DF3" w:rsidRDefault="00A855C5" w:rsidP="00A855C5">
            <w:pPr>
              <w:jc w:val="center"/>
              <w:rPr>
                <w:sz w:val="24"/>
                <w:szCs w:val="24"/>
                <w:lang w:val="ro-MD"/>
              </w:rPr>
            </w:pPr>
            <w:r w:rsidRPr="008A0DF3">
              <w:rPr>
                <w:sz w:val="24"/>
                <w:szCs w:val="24"/>
                <w:lang w:val="ro-MD"/>
              </w:rPr>
              <w:t>Vineri</w:t>
            </w:r>
          </w:p>
        </w:tc>
        <w:tc>
          <w:tcPr>
            <w:tcW w:w="2938" w:type="dxa"/>
          </w:tcPr>
          <w:p w14:paraId="619C2D66" w14:textId="77777777" w:rsidR="00A855C5" w:rsidRPr="008A0DF3" w:rsidRDefault="00A855C5" w:rsidP="00A855C5">
            <w:pPr>
              <w:jc w:val="center"/>
              <w:rPr>
                <w:sz w:val="24"/>
                <w:szCs w:val="24"/>
                <w:lang w:val="ro-MD"/>
              </w:rPr>
            </w:pPr>
            <w:r w:rsidRPr="008A0DF3">
              <w:rPr>
                <w:b/>
                <w:bCs/>
                <w:sz w:val="24"/>
                <w:szCs w:val="24"/>
                <w:lang w:val="ro-MD"/>
              </w:rPr>
              <w:t>Segiu Borodin</w:t>
            </w:r>
            <w:r w:rsidRPr="008A0DF3">
              <w:rPr>
                <w:sz w:val="24"/>
                <w:szCs w:val="24"/>
                <w:lang w:val="ro-MD"/>
              </w:rPr>
              <w:t>, asistent universitar</w:t>
            </w:r>
          </w:p>
        </w:tc>
        <w:tc>
          <w:tcPr>
            <w:tcW w:w="992" w:type="dxa"/>
          </w:tcPr>
          <w:p w14:paraId="272EBC23" w14:textId="19E0930F" w:rsidR="00A855C5" w:rsidRPr="008A0DF3" w:rsidRDefault="00A855C5" w:rsidP="00A855C5">
            <w:pPr>
              <w:jc w:val="center"/>
              <w:rPr>
                <w:sz w:val="24"/>
                <w:szCs w:val="24"/>
                <w:lang w:val="ro-MD"/>
              </w:rPr>
            </w:pPr>
            <w:r w:rsidRPr="008A0DF3">
              <w:rPr>
                <w:sz w:val="24"/>
                <w:szCs w:val="24"/>
                <w:lang w:val="ro-MD"/>
              </w:rPr>
              <w:t>15.00 – 17.00</w:t>
            </w:r>
          </w:p>
        </w:tc>
        <w:tc>
          <w:tcPr>
            <w:tcW w:w="3112" w:type="dxa"/>
          </w:tcPr>
          <w:p w14:paraId="46F4624E" w14:textId="77777777" w:rsidR="00A855C5" w:rsidRPr="008A0DF3" w:rsidRDefault="00A855C5" w:rsidP="00A855C5">
            <w:pPr>
              <w:jc w:val="center"/>
              <w:rPr>
                <w:lang w:val="ro-MD"/>
              </w:rPr>
            </w:pPr>
            <w:r w:rsidRPr="008A0DF3">
              <w:rPr>
                <w:lang w:val="ro-MD"/>
              </w:rPr>
              <w:t>Linkul in SIMU</w:t>
            </w:r>
          </w:p>
          <w:p w14:paraId="4D9ABC4A" w14:textId="77777777" w:rsidR="00A855C5" w:rsidRPr="008A0DF3" w:rsidRDefault="00A855C5" w:rsidP="00A855C5">
            <w:pPr>
              <w:rPr>
                <w:lang w:val="ro-MD"/>
              </w:rPr>
            </w:pPr>
          </w:p>
        </w:tc>
      </w:tr>
    </w:tbl>
    <w:p w14:paraId="608AEE05" w14:textId="77777777" w:rsidR="00A855C5" w:rsidRPr="008A0DF3" w:rsidRDefault="00A855C5" w:rsidP="00A855C5">
      <w:pPr>
        <w:spacing w:before="240"/>
        <w:rPr>
          <w:rFonts w:ascii="Arial" w:hAnsi="Arial" w:cs="Arial"/>
          <w:sz w:val="28"/>
          <w:szCs w:val="28"/>
          <w:lang w:val="ro-MD"/>
        </w:rPr>
      </w:pPr>
      <w:r w:rsidRPr="008A0DF3">
        <w:rPr>
          <w:rFonts w:ascii="Arial" w:hAnsi="Arial" w:cs="Arial"/>
          <w:b/>
          <w:bCs/>
          <w:color w:val="222222"/>
          <w:shd w:val="clear" w:color="auto" w:fill="FFFFFF"/>
          <w:lang w:val="ro-MD"/>
        </w:rPr>
        <w:t xml:space="preserve"> </w:t>
      </w:r>
      <w:r w:rsidRPr="008A0DF3">
        <w:rPr>
          <w:rFonts w:ascii="Arial" w:hAnsi="Arial" w:cs="Arial"/>
          <w:sz w:val="28"/>
          <w:szCs w:val="28"/>
          <w:lang w:val="ro-MD"/>
        </w:rPr>
        <w:t>Recuperarea totalizărilor, absențelor și notelor negative se va realiza la distanța, cu utilizarea tehnologiilor disponibile, prin: referat, rezolvarea cazurilor clinice și a problemelor de situație, prezentări, etc.</w:t>
      </w:r>
    </w:p>
    <w:p w14:paraId="4CDA0E9B" w14:textId="4E25EA95" w:rsidR="00A855C5" w:rsidRDefault="00A855C5" w:rsidP="00A855C5">
      <w:pPr>
        <w:spacing w:before="240"/>
        <w:rPr>
          <w:rFonts w:ascii="Arial" w:hAnsi="Arial" w:cs="Arial"/>
          <w:sz w:val="28"/>
          <w:szCs w:val="28"/>
          <w:lang w:val="ro-MD"/>
        </w:rPr>
      </w:pPr>
      <w:r w:rsidRPr="008A0DF3">
        <w:rPr>
          <w:rFonts w:ascii="Arial" w:hAnsi="Arial" w:cs="Arial"/>
          <w:sz w:val="28"/>
          <w:szCs w:val="28"/>
          <w:lang w:val="ro-MD"/>
        </w:rPr>
        <w:t>Studenții vor recupera restanțele la profesorii săi după orar. În caz de fors major, studenții de facultate M.2, la șef de catedra Vasile Galearschi, studenții de facultate M.1 la șef de studii.</w:t>
      </w:r>
    </w:p>
    <w:p w14:paraId="1FA5234F" w14:textId="77777777" w:rsidR="00A855C5" w:rsidRPr="008A0DF3" w:rsidRDefault="00A855C5" w:rsidP="00A855C5">
      <w:pPr>
        <w:spacing w:after="0"/>
        <w:rPr>
          <w:rFonts w:ascii="Arial" w:hAnsi="Arial" w:cs="Arial"/>
          <w:sz w:val="28"/>
          <w:szCs w:val="28"/>
          <w:lang w:val="ro-MD"/>
        </w:rPr>
      </w:pPr>
    </w:p>
    <w:p w14:paraId="4BF6670B" w14:textId="1DE31727" w:rsidR="00A855C5" w:rsidRPr="008A0DF3" w:rsidRDefault="00A855C5" w:rsidP="00A855C5">
      <w:pPr>
        <w:jc w:val="center"/>
        <w:rPr>
          <w:rFonts w:ascii="Arial" w:hAnsi="Arial" w:cs="Arial"/>
          <w:b/>
          <w:bCs/>
          <w:sz w:val="28"/>
          <w:szCs w:val="28"/>
          <w:lang w:val="ro-MD"/>
        </w:rPr>
      </w:pPr>
      <w:r w:rsidRPr="008A0DF3">
        <w:rPr>
          <w:rFonts w:ascii="Arial" w:hAnsi="Arial" w:cs="Arial"/>
          <w:b/>
          <w:bCs/>
          <w:sz w:val="28"/>
          <w:szCs w:val="28"/>
          <w:lang w:val="ro-MD"/>
        </w:rPr>
        <w:t>Pentru o conlucrare mai bună, studenții sunt rugați să informeze</w:t>
      </w:r>
      <w:r>
        <w:rPr>
          <w:rFonts w:ascii="Arial" w:hAnsi="Arial" w:cs="Arial"/>
          <w:b/>
          <w:bCs/>
          <w:sz w:val="28"/>
          <w:szCs w:val="28"/>
          <w:lang w:val="ro-MD"/>
        </w:rPr>
        <w:t xml:space="preserve"> </w:t>
      </w:r>
      <w:r w:rsidRPr="008A0DF3">
        <w:rPr>
          <w:rFonts w:ascii="Arial" w:hAnsi="Arial" w:cs="Arial"/>
          <w:b/>
          <w:bCs/>
          <w:sz w:val="28"/>
          <w:szCs w:val="28"/>
          <w:lang w:val="ro-MD"/>
        </w:rPr>
        <w:t>profesorul în prealabil prin telefon sau printr-un mesaj trimis la adresa:</w:t>
      </w:r>
    </w:p>
    <w:tbl>
      <w:tblPr>
        <w:tblStyle w:val="a3"/>
        <w:tblW w:w="0" w:type="auto"/>
        <w:tblLook w:val="04A0" w:firstRow="1" w:lastRow="0" w:firstColumn="1" w:lastColumn="0" w:noHBand="0" w:noVBand="1"/>
      </w:tblPr>
      <w:tblGrid>
        <w:gridCol w:w="4672"/>
        <w:gridCol w:w="4672"/>
      </w:tblGrid>
      <w:tr w:rsidR="00A855C5" w:rsidRPr="004A13B2" w14:paraId="13CCD957" w14:textId="77777777" w:rsidTr="00550AFD">
        <w:tc>
          <w:tcPr>
            <w:tcW w:w="4672" w:type="dxa"/>
          </w:tcPr>
          <w:p w14:paraId="7D542AD8" w14:textId="77777777" w:rsidR="00A855C5" w:rsidRPr="008A0DF3" w:rsidRDefault="00A855C5" w:rsidP="00550AFD">
            <w:pPr>
              <w:rPr>
                <w:rFonts w:ascii="Arial" w:hAnsi="Arial" w:cs="Arial"/>
                <w:b/>
                <w:bCs/>
                <w:sz w:val="24"/>
                <w:szCs w:val="24"/>
                <w:lang w:val="ro-MD"/>
              </w:rPr>
            </w:pPr>
            <w:r w:rsidRPr="008A0DF3">
              <w:rPr>
                <w:rFonts w:ascii="Arial" w:hAnsi="Arial" w:cs="Arial"/>
                <w:b/>
                <w:bCs/>
                <w:sz w:val="24"/>
                <w:szCs w:val="24"/>
                <w:lang w:val="ro-MD"/>
              </w:rPr>
              <w:t>Igor Gherman</w:t>
            </w:r>
            <w:r w:rsidRPr="008A0DF3">
              <w:rPr>
                <w:rFonts w:ascii="Arial" w:hAnsi="Arial" w:cs="Arial"/>
                <w:sz w:val="24"/>
                <w:szCs w:val="24"/>
                <w:lang w:val="ro-MD"/>
              </w:rPr>
              <w:t>, d.ș.m., conferențiar universitar</w:t>
            </w:r>
            <w:r>
              <w:rPr>
                <w:rFonts w:ascii="Arial" w:hAnsi="Arial" w:cs="Arial"/>
                <w:sz w:val="24"/>
                <w:szCs w:val="24"/>
                <w:lang w:val="ro-MD"/>
              </w:rPr>
              <w:t>, șef studii</w:t>
            </w:r>
          </w:p>
        </w:tc>
        <w:tc>
          <w:tcPr>
            <w:tcW w:w="4672" w:type="dxa"/>
          </w:tcPr>
          <w:p w14:paraId="20FC8D7E" w14:textId="77777777" w:rsidR="00A855C5" w:rsidRPr="008A0DF3" w:rsidRDefault="00A855C5" w:rsidP="00550AFD">
            <w:pPr>
              <w:rPr>
                <w:b/>
                <w:bCs/>
                <w:sz w:val="24"/>
                <w:szCs w:val="24"/>
                <w:lang w:val="ro-MD"/>
              </w:rPr>
            </w:pPr>
            <w:r w:rsidRPr="008A0DF3">
              <w:rPr>
                <w:rFonts w:ascii="Arial" w:eastAsia="Times New Roman" w:hAnsi="Arial" w:cs="Arial"/>
                <w:b/>
                <w:bCs/>
                <w:color w:val="333333"/>
                <w:sz w:val="23"/>
                <w:szCs w:val="23"/>
                <w:lang w:val="ro-MD"/>
              </w:rPr>
              <w:t xml:space="preserve">tel. 079505780, 068868753, e-mail. </w:t>
            </w:r>
            <w:hyperlink r:id="rId4" w:history="1">
              <w:r w:rsidRPr="008A0DF3">
                <w:rPr>
                  <w:rStyle w:val="a4"/>
                  <w:rFonts w:ascii="Arial" w:eastAsia="Times New Roman" w:hAnsi="Arial" w:cs="Arial"/>
                  <w:b/>
                  <w:bCs/>
                  <w:sz w:val="23"/>
                  <w:szCs w:val="23"/>
                  <w:lang w:val="ro-MD"/>
                </w:rPr>
                <w:t>igor.gherman@usmf.md</w:t>
              </w:r>
            </w:hyperlink>
          </w:p>
        </w:tc>
      </w:tr>
      <w:tr w:rsidR="00A855C5" w:rsidRPr="004A13B2" w14:paraId="212DA0DD" w14:textId="77777777" w:rsidTr="00550AFD">
        <w:tc>
          <w:tcPr>
            <w:tcW w:w="4672" w:type="dxa"/>
          </w:tcPr>
          <w:p w14:paraId="34BAABC8" w14:textId="77777777" w:rsidR="00A855C5" w:rsidRPr="008A0DF3" w:rsidRDefault="00A855C5" w:rsidP="00550AFD">
            <w:pPr>
              <w:rPr>
                <w:rFonts w:ascii="Arial" w:hAnsi="Arial" w:cs="Arial"/>
                <w:b/>
                <w:bCs/>
                <w:sz w:val="24"/>
                <w:szCs w:val="24"/>
                <w:lang w:val="ro-MD"/>
              </w:rPr>
            </w:pPr>
            <w:r w:rsidRPr="008A0DF3">
              <w:rPr>
                <w:rFonts w:ascii="Arial" w:hAnsi="Arial" w:cs="Arial"/>
                <w:b/>
                <w:bCs/>
                <w:sz w:val="24"/>
                <w:szCs w:val="24"/>
                <w:lang w:val="ro-MD"/>
              </w:rPr>
              <w:t>Vasile Galearschi</w:t>
            </w:r>
            <w:r w:rsidRPr="008A0DF3">
              <w:rPr>
                <w:rFonts w:ascii="Arial" w:hAnsi="Arial" w:cs="Arial"/>
                <w:sz w:val="24"/>
                <w:szCs w:val="24"/>
                <w:lang w:val="ro-MD"/>
              </w:rPr>
              <w:t>, d.ș.m., conferențiar universitar</w:t>
            </w:r>
            <w:r>
              <w:rPr>
                <w:rFonts w:ascii="Arial" w:hAnsi="Arial" w:cs="Arial"/>
                <w:sz w:val="24"/>
                <w:szCs w:val="24"/>
                <w:lang w:val="ro-MD"/>
              </w:rPr>
              <w:t>,șef catedra</w:t>
            </w:r>
          </w:p>
        </w:tc>
        <w:tc>
          <w:tcPr>
            <w:tcW w:w="4672" w:type="dxa"/>
          </w:tcPr>
          <w:p w14:paraId="785CF4F0" w14:textId="77777777" w:rsidR="00A855C5" w:rsidRPr="008A0DF3" w:rsidRDefault="00A855C5" w:rsidP="00550AFD">
            <w:pPr>
              <w:shd w:val="clear" w:color="auto" w:fill="FFFFFF"/>
              <w:spacing w:after="105" w:line="338" w:lineRule="atLeast"/>
              <w:rPr>
                <w:b/>
                <w:bCs/>
                <w:sz w:val="24"/>
                <w:szCs w:val="24"/>
                <w:lang w:val="ro-MD"/>
              </w:rPr>
            </w:pPr>
            <w:r w:rsidRPr="008A0DF3">
              <w:rPr>
                <w:rFonts w:ascii="Arial" w:eastAsia="Times New Roman" w:hAnsi="Arial" w:cs="Arial"/>
                <w:b/>
                <w:bCs/>
                <w:color w:val="333333"/>
                <w:sz w:val="23"/>
                <w:szCs w:val="23"/>
                <w:lang w:val="ro-MD"/>
              </w:rPr>
              <w:t xml:space="preserve">tel. 079466456, 068454544, e-mail.,  </w:t>
            </w:r>
            <w:r w:rsidRPr="008A0DF3">
              <w:rPr>
                <w:rFonts w:ascii="Arial" w:eastAsia="Times New Roman" w:hAnsi="Arial" w:cs="Arial"/>
                <w:b/>
                <w:bCs/>
                <w:color w:val="0070C0"/>
                <w:sz w:val="23"/>
                <w:szCs w:val="23"/>
                <w:u w:val="single"/>
                <w:lang w:val="ro-MD"/>
              </w:rPr>
              <w:t>vasile.galearschi@usmf.md</w:t>
            </w:r>
            <w:r w:rsidRPr="008A0DF3">
              <w:rPr>
                <w:rFonts w:ascii="Arial" w:eastAsia="Times New Roman" w:hAnsi="Arial" w:cs="Arial"/>
                <w:b/>
                <w:bCs/>
                <w:color w:val="0070C0"/>
                <w:sz w:val="23"/>
                <w:szCs w:val="23"/>
                <w:lang w:val="ro-MD"/>
              </w:rPr>
              <w:t xml:space="preserve">  </w:t>
            </w:r>
          </w:p>
        </w:tc>
      </w:tr>
      <w:tr w:rsidR="00A855C5" w:rsidRPr="004A13B2" w14:paraId="51A64381" w14:textId="77777777" w:rsidTr="00550AFD">
        <w:tc>
          <w:tcPr>
            <w:tcW w:w="4672" w:type="dxa"/>
          </w:tcPr>
          <w:p w14:paraId="6E80F38F" w14:textId="77777777" w:rsidR="00A855C5" w:rsidRPr="008A0DF3" w:rsidRDefault="00A855C5" w:rsidP="00550AFD">
            <w:pPr>
              <w:rPr>
                <w:rFonts w:ascii="Arial" w:hAnsi="Arial" w:cs="Arial"/>
                <w:b/>
                <w:bCs/>
                <w:sz w:val="24"/>
                <w:szCs w:val="24"/>
                <w:lang w:val="ro-MD"/>
              </w:rPr>
            </w:pPr>
            <w:r w:rsidRPr="008A0DF3">
              <w:rPr>
                <w:rFonts w:ascii="Arial" w:hAnsi="Arial" w:cs="Arial"/>
                <w:b/>
                <w:bCs/>
                <w:sz w:val="24"/>
                <w:szCs w:val="24"/>
                <w:lang w:val="ro-MD"/>
              </w:rPr>
              <w:t>Valerii Timirgaz</w:t>
            </w:r>
            <w:r w:rsidRPr="008A0DF3">
              <w:rPr>
                <w:rFonts w:ascii="Arial" w:hAnsi="Arial" w:cs="Arial"/>
                <w:sz w:val="24"/>
                <w:szCs w:val="24"/>
                <w:lang w:val="ro-MD"/>
              </w:rPr>
              <w:t>, d.h.ș.m., profesor universitar;</w:t>
            </w:r>
          </w:p>
        </w:tc>
        <w:tc>
          <w:tcPr>
            <w:tcW w:w="4672" w:type="dxa"/>
          </w:tcPr>
          <w:p w14:paraId="640C9468" w14:textId="77777777" w:rsidR="00A855C5" w:rsidRPr="008A0DF3" w:rsidRDefault="00A855C5" w:rsidP="00550AFD">
            <w:pPr>
              <w:shd w:val="clear" w:color="auto" w:fill="FFFFFF"/>
              <w:spacing w:after="105" w:line="338" w:lineRule="atLeast"/>
              <w:rPr>
                <w:rFonts w:ascii="Arial" w:eastAsia="Times New Roman" w:hAnsi="Arial" w:cs="Arial"/>
                <w:b/>
                <w:bCs/>
                <w:color w:val="333333"/>
                <w:sz w:val="23"/>
                <w:szCs w:val="23"/>
                <w:lang w:val="ro-MD"/>
              </w:rPr>
            </w:pPr>
            <w:r w:rsidRPr="008A0DF3">
              <w:rPr>
                <w:rFonts w:ascii="Arial" w:eastAsia="Times New Roman" w:hAnsi="Arial" w:cs="Arial"/>
                <w:b/>
                <w:bCs/>
                <w:color w:val="333333"/>
                <w:sz w:val="23"/>
                <w:szCs w:val="23"/>
                <w:lang w:val="ro-MD"/>
              </w:rPr>
              <w:t xml:space="preserve">tel. 069283120, e-mail. </w:t>
            </w:r>
            <w:hyperlink r:id="rId5" w:history="1">
              <w:r w:rsidRPr="008A0DF3">
                <w:rPr>
                  <w:rStyle w:val="a4"/>
                  <w:rFonts w:ascii="Arial" w:eastAsia="Times New Roman" w:hAnsi="Arial" w:cs="Arial"/>
                  <w:b/>
                  <w:bCs/>
                  <w:sz w:val="23"/>
                  <w:szCs w:val="23"/>
                  <w:lang w:val="ro-MD"/>
                </w:rPr>
                <w:t>valerii.timirgaz@usmf.md</w:t>
              </w:r>
            </w:hyperlink>
          </w:p>
        </w:tc>
      </w:tr>
      <w:tr w:rsidR="00A855C5" w:rsidRPr="004A13B2" w14:paraId="01FFE0C5" w14:textId="77777777" w:rsidTr="00550AFD">
        <w:tc>
          <w:tcPr>
            <w:tcW w:w="4672" w:type="dxa"/>
          </w:tcPr>
          <w:p w14:paraId="72789104" w14:textId="77777777" w:rsidR="00A855C5" w:rsidRPr="008A0DF3" w:rsidRDefault="00A855C5" w:rsidP="00550AFD">
            <w:pPr>
              <w:rPr>
                <w:rFonts w:ascii="Arial" w:hAnsi="Arial" w:cs="Arial"/>
                <w:b/>
                <w:bCs/>
                <w:sz w:val="24"/>
                <w:szCs w:val="24"/>
                <w:lang w:val="ro-MD"/>
              </w:rPr>
            </w:pPr>
            <w:r w:rsidRPr="008A0DF3">
              <w:rPr>
                <w:rFonts w:ascii="Arial" w:hAnsi="Arial" w:cs="Arial"/>
                <w:b/>
                <w:bCs/>
                <w:sz w:val="24"/>
                <w:szCs w:val="24"/>
                <w:lang w:val="ro-MD"/>
              </w:rPr>
              <w:t>Victor Andronachi</w:t>
            </w:r>
            <w:r w:rsidRPr="008A0DF3">
              <w:rPr>
                <w:rFonts w:ascii="Arial" w:hAnsi="Arial" w:cs="Arial"/>
                <w:sz w:val="24"/>
                <w:szCs w:val="24"/>
                <w:lang w:val="ro-MD"/>
              </w:rPr>
              <w:t>, d.ș.m., conferențiar universitar</w:t>
            </w:r>
          </w:p>
        </w:tc>
        <w:tc>
          <w:tcPr>
            <w:tcW w:w="4672" w:type="dxa"/>
          </w:tcPr>
          <w:p w14:paraId="1660288A" w14:textId="77777777" w:rsidR="00A855C5" w:rsidRPr="008A0DF3" w:rsidRDefault="00A855C5" w:rsidP="00550AFD">
            <w:pPr>
              <w:rPr>
                <w:b/>
                <w:bCs/>
                <w:sz w:val="24"/>
                <w:szCs w:val="24"/>
                <w:lang w:val="ro-MD"/>
              </w:rPr>
            </w:pPr>
            <w:r w:rsidRPr="008A0DF3">
              <w:rPr>
                <w:rFonts w:ascii="Arial" w:eastAsia="Times New Roman" w:hAnsi="Arial" w:cs="Arial"/>
                <w:b/>
                <w:bCs/>
                <w:color w:val="333333"/>
                <w:sz w:val="23"/>
                <w:szCs w:val="23"/>
                <w:lang w:val="ro-MD"/>
              </w:rPr>
              <w:t xml:space="preserve">tel. 069190537, e-mail. </w:t>
            </w:r>
            <w:hyperlink r:id="rId6" w:history="1">
              <w:r w:rsidRPr="008A0DF3">
                <w:rPr>
                  <w:rStyle w:val="a4"/>
                  <w:rFonts w:ascii="Arial" w:eastAsia="Times New Roman" w:hAnsi="Arial" w:cs="Arial"/>
                  <w:b/>
                  <w:bCs/>
                  <w:sz w:val="23"/>
                  <w:szCs w:val="23"/>
                  <w:lang w:val="ro-MD"/>
                </w:rPr>
                <w:t>victor.andronachi@usmf.md</w:t>
              </w:r>
            </w:hyperlink>
          </w:p>
        </w:tc>
      </w:tr>
      <w:tr w:rsidR="00A855C5" w:rsidRPr="008A0DF3" w14:paraId="2515CABA" w14:textId="77777777" w:rsidTr="00550AFD">
        <w:tc>
          <w:tcPr>
            <w:tcW w:w="4672" w:type="dxa"/>
          </w:tcPr>
          <w:p w14:paraId="505EA69A" w14:textId="77777777" w:rsidR="00A855C5" w:rsidRPr="008A0DF3" w:rsidRDefault="00A855C5" w:rsidP="00550AFD">
            <w:pPr>
              <w:rPr>
                <w:rFonts w:ascii="Arial" w:hAnsi="Arial" w:cs="Arial"/>
                <w:b/>
                <w:bCs/>
                <w:sz w:val="24"/>
                <w:szCs w:val="24"/>
                <w:lang w:val="ro-MD"/>
              </w:rPr>
            </w:pPr>
            <w:r w:rsidRPr="008A0DF3">
              <w:rPr>
                <w:rFonts w:ascii="Arial" w:hAnsi="Arial" w:cs="Arial"/>
                <w:b/>
                <w:bCs/>
                <w:sz w:val="24"/>
                <w:szCs w:val="24"/>
                <w:lang w:val="ro-MD"/>
              </w:rPr>
              <w:t>Ala Bajurea</w:t>
            </w:r>
            <w:r w:rsidRPr="008A0DF3">
              <w:rPr>
                <w:rFonts w:ascii="Arial" w:hAnsi="Arial" w:cs="Arial"/>
                <w:sz w:val="24"/>
                <w:szCs w:val="24"/>
                <w:lang w:val="ro-MD"/>
              </w:rPr>
              <w:t>, d.ș.m., conferențiar universitar</w:t>
            </w:r>
          </w:p>
        </w:tc>
        <w:tc>
          <w:tcPr>
            <w:tcW w:w="4672" w:type="dxa"/>
          </w:tcPr>
          <w:p w14:paraId="5A2A5543" w14:textId="77777777" w:rsidR="00A855C5" w:rsidRPr="008A0DF3" w:rsidRDefault="00A855C5" w:rsidP="00550AFD">
            <w:pPr>
              <w:rPr>
                <w:b/>
                <w:bCs/>
                <w:sz w:val="24"/>
                <w:szCs w:val="24"/>
                <w:lang w:val="ro-MD"/>
              </w:rPr>
            </w:pPr>
            <w:r w:rsidRPr="008A0DF3">
              <w:rPr>
                <w:rFonts w:ascii="Arial" w:eastAsia="Times New Roman" w:hAnsi="Arial" w:cs="Arial"/>
                <w:b/>
                <w:bCs/>
                <w:color w:val="333333"/>
                <w:sz w:val="23"/>
                <w:szCs w:val="23"/>
                <w:lang w:val="ro-MD"/>
              </w:rPr>
              <w:t xml:space="preserve">conf. Ala Bajurea, tel. 069187148, e-mail. </w:t>
            </w:r>
            <w:hyperlink r:id="rId7" w:history="1">
              <w:r w:rsidRPr="008A0DF3">
                <w:rPr>
                  <w:rStyle w:val="a4"/>
                  <w:rFonts w:ascii="Arial" w:eastAsia="Times New Roman" w:hAnsi="Arial" w:cs="Arial"/>
                  <w:b/>
                  <w:bCs/>
                  <w:sz w:val="23"/>
                  <w:szCs w:val="23"/>
                  <w:lang w:val="ro-MD"/>
                </w:rPr>
                <w:t>ala.bajurea@usmf.md</w:t>
              </w:r>
            </w:hyperlink>
          </w:p>
        </w:tc>
      </w:tr>
      <w:tr w:rsidR="00A855C5" w:rsidRPr="004A13B2" w14:paraId="329F3481" w14:textId="77777777" w:rsidTr="00550AFD">
        <w:tc>
          <w:tcPr>
            <w:tcW w:w="4672" w:type="dxa"/>
          </w:tcPr>
          <w:p w14:paraId="500EFDD0" w14:textId="77777777" w:rsidR="00A855C5" w:rsidRPr="008A0DF3" w:rsidRDefault="00A855C5" w:rsidP="00550AFD">
            <w:pPr>
              <w:rPr>
                <w:rFonts w:ascii="Arial" w:hAnsi="Arial" w:cs="Arial"/>
                <w:sz w:val="24"/>
                <w:szCs w:val="24"/>
                <w:lang w:val="ro-MD"/>
              </w:rPr>
            </w:pPr>
            <w:r w:rsidRPr="008A0DF3">
              <w:rPr>
                <w:rFonts w:ascii="Arial" w:eastAsia="Times New Roman" w:hAnsi="Arial" w:cs="Arial"/>
                <w:b/>
                <w:bCs/>
                <w:color w:val="333333"/>
                <w:sz w:val="24"/>
                <w:szCs w:val="24"/>
                <w:lang w:val="ro-MD"/>
              </w:rPr>
              <w:t>Dan Lîsîi,</w:t>
            </w:r>
            <w:r w:rsidRPr="008A0DF3">
              <w:rPr>
                <w:rFonts w:ascii="Arial" w:eastAsia="Times New Roman" w:hAnsi="Arial" w:cs="Arial"/>
                <w:color w:val="333333"/>
                <w:sz w:val="24"/>
                <w:szCs w:val="24"/>
                <w:lang w:val="ro-MD"/>
              </w:rPr>
              <w:t xml:space="preserve"> </w:t>
            </w:r>
            <w:r w:rsidRPr="008A0DF3">
              <w:rPr>
                <w:rFonts w:ascii="Arial" w:hAnsi="Arial" w:cs="Arial"/>
                <w:sz w:val="24"/>
                <w:szCs w:val="24"/>
                <w:lang w:val="ro-MD"/>
              </w:rPr>
              <w:t xml:space="preserve">d.ș.m., conferențiar universitar  </w:t>
            </w:r>
          </w:p>
        </w:tc>
        <w:tc>
          <w:tcPr>
            <w:tcW w:w="4672" w:type="dxa"/>
          </w:tcPr>
          <w:p w14:paraId="6A2BEFE6" w14:textId="77777777" w:rsidR="00A855C5" w:rsidRPr="008A0DF3" w:rsidRDefault="00A855C5" w:rsidP="00550AFD">
            <w:pPr>
              <w:rPr>
                <w:b/>
                <w:bCs/>
                <w:sz w:val="24"/>
                <w:szCs w:val="24"/>
                <w:lang w:val="ro-MD"/>
              </w:rPr>
            </w:pPr>
            <w:r w:rsidRPr="008A0DF3">
              <w:rPr>
                <w:rFonts w:ascii="Arial" w:eastAsia="Times New Roman" w:hAnsi="Arial" w:cs="Arial"/>
                <w:b/>
                <w:bCs/>
                <w:color w:val="333333"/>
                <w:sz w:val="23"/>
                <w:szCs w:val="23"/>
                <w:lang w:val="ro-MD"/>
              </w:rPr>
              <w:t xml:space="preserve">tel. 068454544, e-mail. </w:t>
            </w:r>
            <w:hyperlink r:id="rId8" w:history="1">
              <w:r w:rsidRPr="008A0DF3">
                <w:rPr>
                  <w:rStyle w:val="a4"/>
                  <w:rFonts w:ascii="Arial" w:eastAsia="Times New Roman" w:hAnsi="Arial" w:cs="Arial"/>
                  <w:b/>
                  <w:bCs/>
                  <w:sz w:val="23"/>
                  <w:szCs w:val="23"/>
                  <w:lang w:val="ro-MD"/>
                </w:rPr>
                <w:t>lisii.dan@gmail.com</w:t>
              </w:r>
            </w:hyperlink>
          </w:p>
        </w:tc>
      </w:tr>
      <w:tr w:rsidR="00A855C5" w:rsidRPr="004A13B2" w14:paraId="280E352B" w14:textId="77777777" w:rsidTr="00550AFD">
        <w:tc>
          <w:tcPr>
            <w:tcW w:w="4672" w:type="dxa"/>
          </w:tcPr>
          <w:p w14:paraId="20AE0C8F" w14:textId="77777777" w:rsidR="00A855C5" w:rsidRPr="008A0DF3" w:rsidRDefault="00A855C5" w:rsidP="00550AFD">
            <w:pPr>
              <w:rPr>
                <w:rFonts w:ascii="Arial" w:hAnsi="Arial" w:cs="Arial"/>
                <w:b/>
                <w:bCs/>
                <w:sz w:val="24"/>
                <w:szCs w:val="24"/>
                <w:lang w:val="ro-MD"/>
              </w:rPr>
            </w:pPr>
            <w:r w:rsidRPr="008A0DF3">
              <w:rPr>
                <w:rFonts w:ascii="Arial" w:hAnsi="Arial" w:cs="Arial"/>
                <w:b/>
                <w:bCs/>
                <w:sz w:val="24"/>
                <w:szCs w:val="24"/>
                <w:lang w:val="ro-MD"/>
              </w:rPr>
              <w:t>Segiu Borodin,</w:t>
            </w:r>
            <w:r w:rsidRPr="008A0DF3">
              <w:rPr>
                <w:rFonts w:ascii="Arial" w:hAnsi="Arial" w:cs="Arial"/>
                <w:sz w:val="24"/>
                <w:szCs w:val="24"/>
                <w:lang w:val="ro-MD"/>
              </w:rPr>
              <w:t xml:space="preserve"> asistent universitar</w:t>
            </w:r>
          </w:p>
        </w:tc>
        <w:tc>
          <w:tcPr>
            <w:tcW w:w="4672" w:type="dxa"/>
          </w:tcPr>
          <w:p w14:paraId="50249FAB" w14:textId="77777777" w:rsidR="00A855C5" w:rsidRPr="008A0DF3" w:rsidRDefault="00A855C5" w:rsidP="00550AFD">
            <w:pPr>
              <w:rPr>
                <w:b/>
                <w:bCs/>
                <w:sz w:val="24"/>
                <w:szCs w:val="24"/>
                <w:lang w:val="ro-MD"/>
              </w:rPr>
            </w:pPr>
            <w:r w:rsidRPr="008A0DF3">
              <w:rPr>
                <w:rFonts w:ascii="Arial" w:eastAsia="Times New Roman" w:hAnsi="Arial" w:cs="Arial"/>
                <w:b/>
                <w:bCs/>
                <w:color w:val="333333"/>
                <w:sz w:val="23"/>
                <w:szCs w:val="23"/>
                <w:shd w:val="clear" w:color="auto" w:fill="FFFFFF"/>
                <w:lang w:val="ro-MD"/>
              </w:rPr>
              <w:t xml:space="preserve">tel. 069308347, e-mail. </w:t>
            </w:r>
            <w:hyperlink r:id="rId9" w:history="1">
              <w:r w:rsidRPr="008A0DF3">
                <w:rPr>
                  <w:rStyle w:val="a4"/>
                  <w:rFonts w:ascii="Arial" w:eastAsia="Times New Roman" w:hAnsi="Arial" w:cs="Arial"/>
                  <w:b/>
                  <w:bCs/>
                  <w:sz w:val="23"/>
                  <w:szCs w:val="23"/>
                  <w:shd w:val="clear" w:color="auto" w:fill="FFFFFF"/>
                  <w:lang w:val="ro-MD"/>
                </w:rPr>
                <w:t>borodin.seghei@gmail.com</w:t>
              </w:r>
            </w:hyperlink>
          </w:p>
        </w:tc>
      </w:tr>
    </w:tbl>
    <w:p w14:paraId="441A887D" w14:textId="77777777" w:rsidR="00A855C5" w:rsidRPr="008A0DF3" w:rsidRDefault="00A855C5" w:rsidP="00A855C5">
      <w:pPr>
        <w:spacing w:after="0"/>
        <w:rPr>
          <w:b/>
          <w:bCs/>
          <w:sz w:val="24"/>
          <w:szCs w:val="24"/>
          <w:lang w:val="ro-MD"/>
        </w:rPr>
      </w:pPr>
    </w:p>
    <w:p w14:paraId="48F30365" w14:textId="77777777" w:rsidR="00A855C5" w:rsidRPr="008A0DF3" w:rsidRDefault="00A855C5" w:rsidP="00A855C5">
      <w:pPr>
        <w:rPr>
          <w:rFonts w:ascii="Arial" w:hAnsi="Arial" w:cs="Arial"/>
          <w:b/>
          <w:bCs/>
          <w:sz w:val="28"/>
          <w:szCs w:val="28"/>
          <w:lang w:val="ro-MD"/>
        </w:rPr>
      </w:pPr>
      <w:r w:rsidRPr="008A0DF3">
        <w:rPr>
          <w:rFonts w:ascii="Arial" w:hAnsi="Arial" w:cs="Arial"/>
          <w:b/>
          <w:bCs/>
          <w:color w:val="FF0000"/>
          <w:sz w:val="28"/>
          <w:szCs w:val="28"/>
          <w:lang w:val="ro-MD"/>
        </w:rPr>
        <w:t>Atenție !</w:t>
      </w:r>
      <w:r w:rsidRPr="008A0DF3">
        <w:rPr>
          <w:rFonts w:ascii="Arial" w:hAnsi="Arial" w:cs="Arial"/>
          <w:b/>
          <w:bCs/>
          <w:sz w:val="28"/>
          <w:szCs w:val="28"/>
          <w:lang w:val="ro-MD"/>
        </w:rPr>
        <w:t xml:space="preserve"> Linkul îl primiți după contactarea cu profesorul.</w:t>
      </w:r>
    </w:p>
    <w:p w14:paraId="2DD60752" w14:textId="77777777" w:rsidR="00A855C5" w:rsidRDefault="00A855C5" w:rsidP="00A855C5"/>
    <w:p w14:paraId="5EAAEC11" w14:textId="77777777" w:rsidR="000B1D4E" w:rsidRDefault="000B1D4E"/>
    <w:sectPr w:rsidR="000B1D4E" w:rsidSect="00B3395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5C5"/>
    <w:rsid w:val="000B1D4E"/>
    <w:rsid w:val="00A85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4957A"/>
  <w15:chartTrackingRefBased/>
  <w15:docId w15:val="{5A03C788-B453-4D5F-9DBC-7668AB0D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55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5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855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ii.dan@gmail.com" TargetMode="External"/><Relationship Id="rId3" Type="http://schemas.openxmlformats.org/officeDocument/2006/relationships/webSettings" Target="webSettings.xml"/><Relationship Id="rId7" Type="http://schemas.openxmlformats.org/officeDocument/2006/relationships/hyperlink" Target="mailto:ala.bajurea@usmf.m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ctor.andronachi@usmf.md" TargetMode="External"/><Relationship Id="rId11" Type="http://schemas.openxmlformats.org/officeDocument/2006/relationships/theme" Target="theme/theme1.xml"/><Relationship Id="rId5" Type="http://schemas.openxmlformats.org/officeDocument/2006/relationships/hyperlink" Target="mailto:valerii.timirgaz@usmf.md" TargetMode="External"/><Relationship Id="rId10" Type="http://schemas.openxmlformats.org/officeDocument/2006/relationships/fontTable" Target="fontTable.xml"/><Relationship Id="rId4" Type="http://schemas.openxmlformats.org/officeDocument/2006/relationships/hyperlink" Target="mailto:igor.gherman@usmf.md" TargetMode="External"/><Relationship Id="rId9" Type="http://schemas.openxmlformats.org/officeDocument/2006/relationships/hyperlink" Target="mailto:borodin.seghei@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365</Words>
  <Characters>2081</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Gherman</dc:creator>
  <cp:keywords/>
  <dc:description/>
  <cp:lastModifiedBy>Igor Gherman</cp:lastModifiedBy>
  <cp:revision>2</cp:revision>
  <dcterms:created xsi:type="dcterms:W3CDTF">2021-03-29T14:50:00Z</dcterms:created>
  <dcterms:modified xsi:type="dcterms:W3CDTF">2021-03-29T14:57:00Z</dcterms:modified>
</cp:coreProperties>
</file>