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7" w:rsidRPr="005C498B" w:rsidRDefault="005405D7" w:rsidP="005405D7">
      <w:pPr>
        <w:jc w:val="center"/>
        <w:rPr>
          <w:rFonts w:ascii="Calibri" w:hAnsi="Calibri"/>
          <w:b/>
          <w:sz w:val="28"/>
          <w:szCs w:val="28"/>
          <w:lang w:val="ro-MO"/>
        </w:rPr>
      </w:pP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</w:p>
    <w:p w:rsidR="005405D7" w:rsidRPr="004940E4" w:rsidRDefault="005405D7" w:rsidP="005405D7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5405D7" w:rsidRPr="001A3667" w:rsidRDefault="005405D7" w:rsidP="005405D7">
      <w:pPr>
        <w:rPr>
          <w:lang w:val="ro-RO"/>
        </w:rPr>
      </w:pPr>
    </w:p>
    <w:p w:rsidR="005405D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Default="005405D7" w:rsidP="005405D7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 w:rsidRPr="00F835DB">
        <w:rPr>
          <w:b/>
          <w:sz w:val="28"/>
          <w:szCs w:val="28"/>
          <w:u w:val="single"/>
          <w:lang w:val="ro-RO"/>
        </w:rPr>
        <w:t>1</w:t>
      </w:r>
      <w:r w:rsidRPr="001A3667">
        <w:rPr>
          <w:b/>
          <w:sz w:val="28"/>
          <w:szCs w:val="28"/>
          <w:lang w:val="ro-RO"/>
        </w:rPr>
        <w:t>__</w:t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ED738C" w:rsidRPr="00ED738C" w:rsidRDefault="00ED738C" w:rsidP="00ED738C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The most important steps of developing of neurosurgery in the world and in Republic of Moldova.</w:t>
      </w:r>
    </w:p>
    <w:p w:rsidR="00ED738C" w:rsidRPr="00F149D9" w:rsidRDefault="00ED738C" w:rsidP="00ED738C">
      <w:pPr>
        <w:pStyle w:val="ListParagraph"/>
        <w:ind w:left="360"/>
        <w:rPr>
          <w:sz w:val="28"/>
          <w:szCs w:val="28"/>
        </w:rPr>
      </w:pPr>
    </w:p>
    <w:p w:rsidR="00ED738C" w:rsidRPr="00ED738C" w:rsidRDefault="00ED738C" w:rsidP="00ED738C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Brain abscesses. Classification, clinical signs, diagnosis, treatment.</w:t>
      </w:r>
    </w:p>
    <w:p w:rsidR="00ED738C" w:rsidRPr="00F149D9" w:rsidRDefault="00ED738C" w:rsidP="00ED738C">
      <w:pPr>
        <w:pStyle w:val="ListParagraph"/>
        <w:ind w:left="360"/>
        <w:rPr>
          <w:sz w:val="28"/>
          <w:szCs w:val="28"/>
        </w:rPr>
      </w:pPr>
    </w:p>
    <w:p w:rsidR="00ED738C" w:rsidRPr="00F149D9" w:rsidRDefault="00ED738C" w:rsidP="00ED738C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cervical region.</w:t>
      </w: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5405D7" w:rsidRPr="001A366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0B7AC9" w:rsidRPr="00AE408A" w:rsidRDefault="000B7AC9">
      <w:pPr>
        <w:rPr>
          <w:lang w:val="ro-RO"/>
        </w:rPr>
      </w:pPr>
    </w:p>
    <w:p w:rsidR="005405D7" w:rsidRPr="00AE408A" w:rsidRDefault="005405D7">
      <w:pPr>
        <w:rPr>
          <w:lang w:val="ro-RO"/>
        </w:rPr>
      </w:pPr>
    </w:p>
    <w:p w:rsidR="005405D7" w:rsidRPr="00AE408A" w:rsidRDefault="005405D7">
      <w:pPr>
        <w:rPr>
          <w:lang w:val="ro-RO"/>
        </w:rPr>
      </w:pPr>
    </w:p>
    <w:p w:rsidR="005405D7" w:rsidRPr="005C498B" w:rsidRDefault="005405D7" w:rsidP="005405D7">
      <w:pPr>
        <w:jc w:val="center"/>
        <w:rPr>
          <w:rFonts w:ascii="Calibri" w:hAnsi="Calibri"/>
          <w:b/>
          <w:sz w:val="28"/>
          <w:szCs w:val="28"/>
          <w:lang w:val="ro-MO"/>
        </w:rPr>
      </w:pP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</w:p>
    <w:p w:rsidR="005405D7" w:rsidRPr="001A3667" w:rsidRDefault="005405D7" w:rsidP="005405D7">
      <w:pPr>
        <w:jc w:val="center"/>
        <w:rPr>
          <w:b/>
          <w:sz w:val="28"/>
          <w:szCs w:val="28"/>
          <w:lang w:val="ro-MO"/>
        </w:rPr>
      </w:pPr>
    </w:p>
    <w:p w:rsidR="005405D7" w:rsidRPr="004940E4" w:rsidRDefault="005405D7" w:rsidP="005405D7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5405D7" w:rsidRPr="001A3667" w:rsidRDefault="005405D7" w:rsidP="005405D7">
      <w:pPr>
        <w:rPr>
          <w:lang w:val="ro-RO"/>
        </w:rPr>
      </w:pPr>
    </w:p>
    <w:p w:rsidR="005405D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Default="005405D7" w:rsidP="005405D7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2</w:t>
      </w:r>
      <w:r w:rsidRPr="001A3667">
        <w:rPr>
          <w:b/>
          <w:sz w:val="28"/>
          <w:szCs w:val="28"/>
          <w:lang w:val="ro-RO"/>
        </w:rPr>
        <w:t>__</w:t>
      </w:r>
    </w:p>
    <w:p w:rsidR="005405D7" w:rsidRPr="001A3667" w:rsidRDefault="005405D7" w:rsidP="005405D7">
      <w:pPr>
        <w:jc w:val="center"/>
        <w:rPr>
          <w:b/>
          <w:sz w:val="28"/>
          <w:szCs w:val="28"/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5405D7" w:rsidRPr="001A3667" w:rsidRDefault="005405D7" w:rsidP="005405D7">
      <w:pPr>
        <w:rPr>
          <w:sz w:val="28"/>
          <w:szCs w:val="28"/>
          <w:lang w:val="ro-RO"/>
        </w:rPr>
      </w:pPr>
    </w:p>
    <w:p w:rsidR="00ED738C" w:rsidRDefault="00ED738C" w:rsidP="00ED738C">
      <w:pPr>
        <w:numPr>
          <w:ilvl w:val="0"/>
          <w:numId w:val="7"/>
        </w:numPr>
        <w:tabs>
          <w:tab w:val="left" w:pos="3060"/>
        </w:tabs>
        <w:ind w:left="360"/>
        <w:rPr>
          <w:sz w:val="28"/>
          <w:szCs w:val="28"/>
          <w:lang w:val="en-US"/>
        </w:rPr>
      </w:pPr>
      <w:r w:rsidRPr="00F149D9">
        <w:rPr>
          <w:sz w:val="28"/>
          <w:szCs w:val="28"/>
          <w:lang w:val="en-US"/>
        </w:rPr>
        <w:t>Lumbar disc herniation. Clinical features. Diagnosis. Treatment.</w:t>
      </w:r>
    </w:p>
    <w:p w:rsidR="00ED738C" w:rsidRPr="00F149D9" w:rsidRDefault="00ED738C" w:rsidP="00ED738C">
      <w:pPr>
        <w:tabs>
          <w:tab w:val="left" w:pos="3060"/>
        </w:tabs>
        <w:ind w:left="360"/>
        <w:rPr>
          <w:sz w:val="28"/>
          <w:szCs w:val="28"/>
          <w:lang w:val="en-US"/>
        </w:rPr>
      </w:pPr>
    </w:p>
    <w:p w:rsidR="00ED738C" w:rsidRDefault="00ED738C" w:rsidP="00ED738C">
      <w:pPr>
        <w:numPr>
          <w:ilvl w:val="0"/>
          <w:numId w:val="7"/>
        </w:numPr>
        <w:tabs>
          <w:tab w:val="left" w:pos="3060"/>
        </w:tabs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Brain tumors. Classification.</w:t>
      </w:r>
    </w:p>
    <w:p w:rsidR="00ED738C" w:rsidRPr="00F149D9" w:rsidRDefault="00ED738C" w:rsidP="00ED738C">
      <w:pPr>
        <w:tabs>
          <w:tab w:val="left" w:pos="3060"/>
        </w:tabs>
        <w:ind w:left="360"/>
        <w:rPr>
          <w:sz w:val="28"/>
          <w:szCs w:val="28"/>
          <w:lang w:val="en-GB"/>
        </w:rPr>
      </w:pPr>
    </w:p>
    <w:p w:rsidR="00ED738C" w:rsidRPr="00F149D9" w:rsidRDefault="00ED738C" w:rsidP="00ED738C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thoracic region.</w:t>
      </w:r>
    </w:p>
    <w:p w:rsidR="00ED738C" w:rsidRPr="00ED738C" w:rsidRDefault="00ED738C" w:rsidP="00ED738C">
      <w:pPr>
        <w:ind w:left="374" w:hanging="374"/>
        <w:rPr>
          <w:sz w:val="28"/>
          <w:szCs w:val="28"/>
          <w:lang w:val="en-US"/>
        </w:rPr>
      </w:pPr>
    </w:p>
    <w:p w:rsidR="005405D7" w:rsidRPr="00ED738C" w:rsidRDefault="005405D7" w:rsidP="005405D7">
      <w:pPr>
        <w:tabs>
          <w:tab w:val="left" w:pos="4236"/>
        </w:tabs>
        <w:rPr>
          <w:sz w:val="28"/>
          <w:szCs w:val="28"/>
          <w:lang w:val="en-US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5405D7">
      <w:pPr>
        <w:tabs>
          <w:tab w:val="left" w:pos="4236"/>
        </w:tabs>
        <w:rPr>
          <w:sz w:val="28"/>
          <w:szCs w:val="28"/>
          <w:lang w:val="ro-RO"/>
        </w:rPr>
      </w:pPr>
    </w:p>
    <w:p w:rsidR="005405D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5405D7" w:rsidRPr="001A3667" w:rsidRDefault="005405D7" w:rsidP="005405D7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5405D7" w:rsidRPr="00AE408A" w:rsidRDefault="005405D7">
      <w:pPr>
        <w:rPr>
          <w:lang w:val="ro-RO"/>
        </w:rPr>
      </w:pPr>
    </w:p>
    <w:p w:rsidR="005405D7" w:rsidRPr="00AE408A" w:rsidRDefault="005405D7">
      <w:pPr>
        <w:rPr>
          <w:lang w:val="ro-RO"/>
        </w:rPr>
      </w:pPr>
    </w:p>
    <w:p w:rsidR="005405D7" w:rsidRPr="00AE408A" w:rsidRDefault="005405D7">
      <w:pPr>
        <w:rPr>
          <w:lang w:val="ro-RO"/>
        </w:rPr>
      </w:pPr>
    </w:p>
    <w:p w:rsidR="00ED738C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4940E4" w:rsidRDefault="00ED738C" w:rsidP="00ED738C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3</w:t>
      </w:r>
      <w:r w:rsidRPr="001A3667">
        <w:rPr>
          <w:b/>
          <w:sz w:val="28"/>
          <w:szCs w:val="28"/>
          <w:lang w:val="ro-RO"/>
        </w:rPr>
        <w:t>__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ED738C" w:rsidRDefault="00ED738C" w:rsidP="00ED738C">
      <w:pPr>
        <w:pStyle w:val="ListParagraph"/>
        <w:numPr>
          <w:ilvl w:val="0"/>
          <w:numId w:val="8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Cervical disc herniation. Clinical features. Diagnosis. Treatment.</w:t>
      </w:r>
    </w:p>
    <w:p w:rsidR="00ED738C" w:rsidRPr="00F149D9" w:rsidRDefault="00ED738C" w:rsidP="00ED738C">
      <w:pPr>
        <w:pStyle w:val="ListParagraph"/>
        <w:ind w:left="360"/>
        <w:rPr>
          <w:sz w:val="28"/>
          <w:szCs w:val="28"/>
        </w:rPr>
      </w:pPr>
    </w:p>
    <w:p w:rsidR="00ED738C" w:rsidRDefault="00ED738C" w:rsidP="00ED738C">
      <w:pPr>
        <w:pStyle w:val="ListParagraph"/>
        <w:numPr>
          <w:ilvl w:val="0"/>
          <w:numId w:val="8"/>
        </w:numPr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Frontal lobe tumors. Clinical signs and diagnosis.</w:t>
      </w:r>
    </w:p>
    <w:p w:rsidR="00ED738C" w:rsidRPr="00F149D9" w:rsidRDefault="00ED738C" w:rsidP="00ED738C">
      <w:pPr>
        <w:pStyle w:val="ListParagraph"/>
        <w:ind w:left="360"/>
        <w:rPr>
          <w:sz w:val="28"/>
          <w:szCs w:val="28"/>
          <w:lang w:val="en-GB"/>
        </w:rPr>
      </w:pPr>
    </w:p>
    <w:p w:rsidR="00ED738C" w:rsidRPr="00F149D9" w:rsidRDefault="00ED738C" w:rsidP="00ED738C">
      <w:pPr>
        <w:pStyle w:val="ListParagraph"/>
        <w:numPr>
          <w:ilvl w:val="0"/>
          <w:numId w:val="8"/>
        </w:numPr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Signs of complete and incomplete lesion of spinal cord in lumbar region.</w:t>
      </w:r>
    </w:p>
    <w:p w:rsidR="00ED738C" w:rsidRPr="00ED738C" w:rsidRDefault="00ED738C" w:rsidP="00ED738C">
      <w:pPr>
        <w:ind w:left="374" w:hanging="374"/>
        <w:rPr>
          <w:sz w:val="28"/>
          <w:szCs w:val="28"/>
          <w:lang w:val="en-US"/>
        </w:rPr>
      </w:pPr>
    </w:p>
    <w:p w:rsidR="00ED738C" w:rsidRPr="00ED738C" w:rsidRDefault="00ED738C" w:rsidP="00ED738C">
      <w:pPr>
        <w:tabs>
          <w:tab w:val="left" w:pos="4236"/>
        </w:tabs>
        <w:rPr>
          <w:sz w:val="28"/>
          <w:szCs w:val="28"/>
          <w:lang w:val="en-US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ED738C" w:rsidRPr="001A3667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ED738C" w:rsidRPr="00AE408A" w:rsidRDefault="00ED738C">
      <w:pPr>
        <w:rPr>
          <w:lang w:val="ro-RO"/>
        </w:rPr>
      </w:pPr>
    </w:p>
    <w:p w:rsidR="00ED738C" w:rsidRPr="00AE408A" w:rsidRDefault="00ED738C" w:rsidP="00ED738C">
      <w:pPr>
        <w:rPr>
          <w:lang w:val="ro-RO"/>
        </w:rPr>
      </w:pPr>
    </w:p>
    <w:p w:rsidR="00ED738C" w:rsidRPr="00AE408A" w:rsidRDefault="00ED738C" w:rsidP="00ED738C">
      <w:pPr>
        <w:rPr>
          <w:lang w:val="ro-RO"/>
        </w:rPr>
      </w:pPr>
    </w:p>
    <w:p w:rsidR="00ED738C" w:rsidRPr="005C498B" w:rsidRDefault="00ED738C" w:rsidP="00ED738C">
      <w:pPr>
        <w:jc w:val="center"/>
        <w:rPr>
          <w:rFonts w:ascii="Calibri" w:hAnsi="Calibri"/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4940E4" w:rsidRDefault="00ED738C" w:rsidP="00ED738C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4</w:t>
      </w:r>
      <w:r w:rsidRPr="001A3667">
        <w:rPr>
          <w:b/>
          <w:sz w:val="28"/>
          <w:szCs w:val="28"/>
          <w:lang w:val="ro-RO"/>
        </w:rPr>
        <w:t>__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ED738C" w:rsidRDefault="00ED738C" w:rsidP="00ED738C">
      <w:pPr>
        <w:numPr>
          <w:ilvl w:val="0"/>
          <w:numId w:val="9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 xml:space="preserve">Cervical spinal stenosis. </w:t>
      </w:r>
      <w:r w:rsidRPr="00F149D9">
        <w:rPr>
          <w:sz w:val="28"/>
          <w:szCs w:val="28"/>
          <w:lang w:val="en-US"/>
        </w:rPr>
        <w:t>Clinical features. Diagnosis. Treatment.</w:t>
      </w:r>
    </w:p>
    <w:p w:rsidR="00ED738C" w:rsidRPr="00F149D9" w:rsidRDefault="00ED738C" w:rsidP="00ED738C">
      <w:pPr>
        <w:tabs>
          <w:tab w:val="left" w:pos="3060"/>
        </w:tabs>
        <w:ind w:left="360"/>
        <w:rPr>
          <w:sz w:val="28"/>
          <w:szCs w:val="28"/>
          <w:lang w:val="it-IT"/>
        </w:rPr>
      </w:pPr>
    </w:p>
    <w:p w:rsidR="00ED738C" w:rsidRPr="00ED738C" w:rsidRDefault="00ED738C" w:rsidP="00ED738C">
      <w:pPr>
        <w:numPr>
          <w:ilvl w:val="0"/>
          <w:numId w:val="9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Parietal lobe tumors. Clinical signs and diagnosis.</w:t>
      </w:r>
    </w:p>
    <w:p w:rsidR="00ED738C" w:rsidRPr="00F149D9" w:rsidRDefault="00ED738C" w:rsidP="00ED738C">
      <w:pPr>
        <w:tabs>
          <w:tab w:val="left" w:pos="3060"/>
        </w:tabs>
        <w:ind w:left="360"/>
        <w:rPr>
          <w:sz w:val="28"/>
          <w:szCs w:val="28"/>
          <w:lang w:val="it-IT"/>
        </w:rPr>
      </w:pPr>
    </w:p>
    <w:p w:rsidR="00ED738C" w:rsidRPr="00F149D9" w:rsidRDefault="00ED738C" w:rsidP="00ED738C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Diagnosis and Management of Peripheral Nerve Injury and Entrapment.</w:t>
      </w:r>
    </w:p>
    <w:p w:rsidR="00ED738C" w:rsidRPr="00ED738C" w:rsidRDefault="00ED738C" w:rsidP="00ED738C">
      <w:pPr>
        <w:tabs>
          <w:tab w:val="left" w:pos="3165"/>
        </w:tabs>
        <w:ind w:left="374" w:hanging="374"/>
        <w:rPr>
          <w:sz w:val="28"/>
          <w:szCs w:val="28"/>
          <w:lang w:val="en-US"/>
        </w:rPr>
      </w:pPr>
      <w:r w:rsidRPr="00ED738C">
        <w:rPr>
          <w:sz w:val="28"/>
          <w:szCs w:val="28"/>
          <w:lang w:val="en-US"/>
        </w:rPr>
        <w:tab/>
      </w:r>
      <w:r w:rsidRPr="00ED738C">
        <w:rPr>
          <w:sz w:val="28"/>
          <w:szCs w:val="28"/>
          <w:lang w:val="en-US"/>
        </w:rPr>
        <w:tab/>
      </w:r>
    </w:p>
    <w:p w:rsidR="00ED738C" w:rsidRPr="00ED738C" w:rsidRDefault="00ED738C" w:rsidP="00ED738C">
      <w:pPr>
        <w:ind w:left="374" w:hanging="374"/>
        <w:rPr>
          <w:sz w:val="28"/>
          <w:szCs w:val="28"/>
          <w:lang w:val="en-US"/>
        </w:rPr>
      </w:pPr>
    </w:p>
    <w:p w:rsidR="00ED738C" w:rsidRPr="00ED738C" w:rsidRDefault="00ED738C" w:rsidP="00ED738C">
      <w:pPr>
        <w:tabs>
          <w:tab w:val="left" w:pos="4236"/>
        </w:tabs>
        <w:rPr>
          <w:sz w:val="28"/>
          <w:szCs w:val="28"/>
          <w:lang w:val="en-US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ED738C" w:rsidRPr="001A3667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5C498B" w:rsidRDefault="00ED738C" w:rsidP="00ED738C">
      <w:pPr>
        <w:jc w:val="center"/>
        <w:rPr>
          <w:rFonts w:ascii="Calibri" w:hAnsi="Calibri"/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1A3667" w:rsidRDefault="00ED738C" w:rsidP="00ED738C">
      <w:pPr>
        <w:jc w:val="center"/>
        <w:rPr>
          <w:b/>
          <w:sz w:val="28"/>
          <w:szCs w:val="28"/>
          <w:lang w:val="ro-MO"/>
        </w:rPr>
      </w:pPr>
    </w:p>
    <w:p w:rsidR="00ED738C" w:rsidRPr="004940E4" w:rsidRDefault="00ED738C" w:rsidP="00ED738C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Default="00ED738C" w:rsidP="00ED738C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5</w:t>
      </w:r>
      <w:r w:rsidRPr="001A3667">
        <w:rPr>
          <w:b/>
          <w:sz w:val="28"/>
          <w:szCs w:val="28"/>
          <w:lang w:val="ro-RO"/>
        </w:rPr>
        <w:t>__</w:t>
      </w:r>
    </w:p>
    <w:p w:rsidR="00ED738C" w:rsidRPr="001A3667" w:rsidRDefault="00ED738C" w:rsidP="00ED738C">
      <w:pPr>
        <w:jc w:val="center"/>
        <w:rPr>
          <w:b/>
          <w:sz w:val="28"/>
          <w:szCs w:val="28"/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Pr="001A3667" w:rsidRDefault="00ED738C" w:rsidP="00ED738C">
      <w:pPr>
        <w:rPr>
          <w:sz w:val="28"/>
          <w:szCs w:val="28"/>
          <w:lang w:val="ro-RO"/>
        </w:rPr>
      </w:pPr>
    </w:p>
    <w:p w:rsidR="00ED738C" w:rsidRDefault="00ED738C" w:rsidP="00ED738C">
      <w:pPr>
        <w:numPr>
          <w:ilvl w:val="0"/>
          <w:numId w:val="5"/>
        </w:numPr>
        <w:tabs>
          <w:tab w:val="left" w:pos="3060"/>
        </w:tabs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Head Injury. Classification. Glasgow coma scale.</w:t>
      </w:r>
    </w:p>
    <w:p w:rsidR="00ED738C" w:rsidRPr="00F149D9" w:rsidRDefault="00ED738C" w:rsidP="00ED738C">
      <w:pPr>
        <w:tabs>
          <w:tab w:val="left" w:pos="3060"/>
        </w:tabs>
        <w:ind w:left="720"/>
        <w:rPr>
          <w:sz w:val="28"/>
          <w:szCs w:val="28"/>
          <w:lang w:val="it-IT"/>
        </w:rPr>
      </w:pPr>
    </w:p>
    <w:p w:rsidR="00ED738C" w:rsidRPr="00ED738C" w:rsidRDefault="00ED738C" w:rsidP="00ED73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Temporal and occipital lobe tumors. </w:t>
      </w:r>
      <w:r w:rsidRPr="00F149D9">
        <w:rPr>
          <w:sz w:val="28"/>
          <w:szCs w:val="28"/>
          <w:lang w:val="it-IT"/>
        </w:rPr>
        <w:t>Clinical signs and diagnosis.</w:t>
      </w:r>
    </w:p>
    <w:p w:rsidR="00ED738C" w:rsidRPr="00F149D9" w:rsidRDefault="00ED738C" w:rsidP="00ED738C">
      <w:pPr>
        <w:pStyle w:val="ListParagraph"/>
        <w:rPr>
          <w:sz w:val="28"/>
          <w:szCs w:val="28"/>
        </w:rPr>
      </w:pPr>
    </w:p>
    <w:p w:rsidR="00ED738C" w:rsidRPr="00F149D9" w:rsidRDefault="00ED738C" w:rsidP="00ED73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Cerebral vasospasm. Imaging. Treatment.</w:t>
      </w:r>
    </w:p>
    <w:p w:rsidR="00ED738C" w:rsidRPr="001A3667" w:rsidRDefault="00ED738C" w:rsidP="00ED738C">
      <w:pPr>
        <w:spacing w:line="480" w:lineRule="auto"/>
        <w:ind w:left="720"/>
        <w:rPr>
          <w:sz w:val="28"/>
          <w:szCs w:val="28"/>
          <w:lang w:val="ro-RO"/>
        </w:rPr>
      </w:pPr>
    </w:p>
    <w:p w:rsidR="00ED738C" w:rsidRPr="001A3667" w:rsidRDefault="00ED738C" w:rsidP="00ED738C">
      <w:pPr>
        <w:spacing w:line="480" w:lineRule="auto"/>
        <w:ind w:left="720"/>
        <w:rPr>
          <w:sz w:val="28"/>
          <w:szCs w:val="28"/>
          <w:lang w:val="ro-RO"/>
        </w:rPr>
      </w:pPr>
    </w:p>
    <w:p w:rsidR="00ED738C" w:rsidRPr="001A3667" w:rsidRDefault="00ED738C" w:rsidP="00ED738C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ED738C">
      <w:pPr>
        <w:tabs>
          <w:tab w:val="left" w:pos="4236"/>
        </w:tabs>
        <w:rPr>
          <w:sz w:val="28"/>
          <w:szCs w:val="28"/>
          <w:lang w:val="ro-RO"/>
        </w:rPr>
      </w:pPr>
    </w:p>
    <w:p w:rsidR="00ED738C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ED738C" w:rsidRPr="001A3667" w:rsidRDefault="00ED738C" w:rsidP="00ED738C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AE408A" w:rsidRDefault="00AE408A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6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Pr="00321C25" w:rsidRDefault="00321C25" w:rsidP="00321C25">
      <w:pPr>
        <w:pStyle w:val="ListParagraph"/>
        <w:numPr>
          <w:ilvl w:val="0"/>
          <w:numId w:val="11"/>
        </w:numPr>
        <w:tabs>
          <w:tab w:val="left" w:pos="3060"/>
        </w:tabs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CHI (Closed Head Injury). Cerebral Concussion. </w:t>
      </w:r>
      <w:r w:rsidRPr="00F149D9">
        <w:rPr>
          <w:sz w:val="28"/>
          <w:szCs w:val="28"/>
          <w:lang w:val="it-IT"/>
        </w:rPr>
        <w:t>Clinical signs and treatment.</w:t>
      </w:r>
    </w:p>
    <w:p w:rsidR="00321C25" w:rsidRPr="00F149D9" w:rsidRDefault="00321C25" w:rsidP="00321C25">
      <w:pPr>
        <w:pStyle w:val="ListParagraph"/>
        <w:tabs>
          <w:tab w:val="left" w:pos="3060"/>
        </w:tabs>
        <w:rPr>
          <w:sz w:val="28"/>
          <w:szCs w:val="28"/>
        </w:rPr>
      </w:pPr>
    </w:p>
    <w:p w:rsidR="00321C25" w:rsidRPr="00321C25" w:rsidRDefault="00321C25" w:rsidP="00321C25">
      <w:pPr>
        <w:pStyle w:val="ListParagraph"/>
        <w:numPr>
          <w:ilvl w:val="0"/>
          <w:numId w:val="11"/>
        </w:numPr>
        <w:tabs>
          <w:tab w:val="left" w:pos="3060"/>
        </w:tabs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Cerebellar tumors. Clinical signs and diagnosis.</w:t>
      </w:r>
    </w:p>
    <w:p w:rsidR="00321C25" w:rsidRPr="00F149D9" w:rsidRDefault="00321C25" w:rsidP="00321C25">
      <w:pPr>
        <w:pStyle w:val="ListParagraph"/>
        <w:tabs>
          <w:tab w:val="left" w:pos="3060"/>
        </w:tabs>
        <w:rPr>
          <w:sz w:val="28"/>
          <w:szCs w:val="28"/>
        </w:rPr>
      </w:pPr>
    </w:p>
    <w:p w:rsidR="00321C25" w:rsidRPr="00F149D9" w:rsidRDefault="00321C25" w:rsidP="00321C25">
      <w:pPr>
        <w:pStyle w:val="ListParagraph"/>
        <w:numPr>
          <w:ilvl w:val="0"/>
          <w:numId w:val="11"/>
        </w:numPr>
        <w:tabs>
          <w:tab w:val="left" w:pos="3060"/>
        </w:tabs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 xml:space="preserve">Spontaneous subarachnoid hemorrhage. Imaging. </w:t>
      </w:r>
      <w:r w:rsidRPr="00F149D9">
        <w:rPr>
          <w:sz w:val="28"/>
          <w:szCs w:val="28"/>
          <w:lang w:val="en-GB"/>
        </w:rPr>
        <w:t>Signs</w:t>
      </w:r>
      <w:r w:rsidRPr="00F149D9">
        <w:rPr>
          <w:sz w:val="28"/>
          <w:szCs w:val="28"/>
          <w:lang w:val="en-US"/>
        </w:rPr>
        <w:t>. Treatment.</w:t>
      </w:r>
    </w:p>
    <w:p w:rsidR="00126144" w:rsidRPr="00F149D9" w:rsidRDefault="00126144" w:rsidP="00321C25">
      <w:pPr>
        <w:pStyle w:val="ListParagraph"/>
        <w:rPr>
          <w:sz w:val="28"/>
          <w:szCs w:val="28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321C25">
      <w:pPr>
        <w:tabs>
          <w:tab w:val="left" w:pos="1170"/>
        </w:tabs>
        <w:jc w:val="center"/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7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Default="00321C25" w:rsidP="00321C25">
      <w:pPr>
        <w:numPr>
          <w:ilvl w:val="0"/>
          <w:numId w:val="27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CHI. Brain contusion. Classification and clinical signs.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321C25" w:rsidRDefault="00321C25" w:rsidP="00321C25">
      <w:pPr>
        <w:numPr>
          <w:ilvl w:val="0"/>
          <w:numId w:val="27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Cerebellar-pontine angle tumors. Clinical signs and diagnosis.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F149D9" w:rsidRDefault="00321C25" w:rsidP="00321C25">
      <w:pPr>
        <w:numPr>
          <w:ilvl w:val="0"/>
          <w:numId w:val="27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Intracranial aneurisms. Etiology. Signs. Diagnosis.</w:t>
      </w: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AE408A" w:rsidRDefault="00AE408A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8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Pr="00321C25" w:rsidRDefault="00321C25" w:rsidP="00321C25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OHI (Open Head Injury). </w:t>
      </w:r>
      <w:r w:rsidRPr="00F149D9">
        <w:rPr>
          <w:sz w:val="28"/>
          <w:szCs w:val="28"/>
          <w:lang w:val="es-ES"/>
        </w:rPr>
        <w:t>Classification of fractures. Wounds of the head.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</w:rPr>
      </w:pPr>
    </w:p>
    <w:p w:rsidR="00321C25" w:rsidRDefault="00321C25" w:rsidP="00321C25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US"/>
        </w:rPr>
        <w:t xml:space="preserve">Pituitary tumors. </w:t>
      </w:r>
      <w:r w:rsidRPr="00F149D9">
        <w:rPr>
          <w:sz w:val="28"/>
          <w:szCs w:val="28"/>
          <w:lang w:val="en-GB"/>
        </w:rPr>
        <w:t>Clinical signs and diagnosis.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en-GB"/>
        </w:rPr>
      </w:pPr>
    </w:p>
    <w:p w:rsidR="00321C25" w:rsidRPr="00F149D9" w:rsidRDefault="00321C25" w:rsidP="00321C25">
      <w:pPr>
        <w:numPr>
          <w:ilvl w:val="0"/>
          <w:numId w:val="28"/>
        </w:numPr>
        <w:tabs>
          <w:tab w:val="left" w:pos="3060"/>
        </w:tabs>
        <w:ind w:left="374" w:hanging="374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US"/>
        </w:rPr>
        <w:t xml:space="preserve">Carebral AVM (malformations). </w:t>
      </w:r>
      <w:r w:rsidRPr="00F149D9">
        <w:rPr>
          <w:sz w:val="28"/>
          <w:szCs w:val="28"/>
          <w:lang w:val="en-GB"/>
        </w:rPr>
        <w:t>Etiology. Signs. Diagnosis.</w:t>
      </w:r>
      <w:r w:rsidRPr="00F149D9">
        <w:rPr>
          <w:sz w:val="28"/>
          <w:szCs w:val="28"/>
          <w:lang w:val="en-US"/>
        </w:rPr>
        <w:t>arterio-venous</w:t>
      </w:r>
    </w:p>
    <w:p w:rsidR="00321C25" w:rsidRPr="00F149D9" w:rsidRDefault="00321C25" w:rsidP="00321C25">
      <w:pPr>
        <w:ind w:left="374" w:hanging="374"/>
        <w:rPr>
          <w:sz w:val="28"/>
          <w:szCs w:val="28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9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Default="00321C25" w:rsidP="00321C25">
      <w:pPr>
        <w:numPr>
          <w:ilvl w:val="0"/>
          <w:numId w:val="29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Epidural hematoma. Classification, clinical signs, diagnosis, treatment.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321C25" w:rsidRDefault="00321C25" w:rsidP="00321C25">
      <w:pPr>
        <w:numPr>
          <w:ilvl w:val="0"/>
          <w:numId w:val="29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Brain stem tumors. Clinical signs and diagnosis.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F149D9" w:rsidRDefault="00321C25" w:rsidP="00321C25">
      <w:pPr>
        <w:numPr>
          <w:ilvl w:val="0"/>
          <w:numId w:val="29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US"/>
        </w:rPr>
        <w:t>Surgical treatment of stroke.</w:t>
      </w:r>
    </w:p>
    <w:p w:rsidR="00321C25" w:rsidRPr="00F149D9" w:rsidRDefault="00321C25" w:rsidP="00321C25">
      <w:pPr>
        <w:ind w:left="374" w:hanging="374"/>
        <w:rPr>
          <w:sz w:val="28"/>
          <w:szCs w:val="28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10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Default="00321C25" w:rsidP="00321C25">
      <w:pPr>
        <w:numPr>
          <w:ilvl w:val="0"/>
          <w:numId w:val="3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Subdural hematoma. Classification, clinical signs, diagnosis, treatment.</w:t>
      </w:r>
    </w:p>
    <w:p w:rsidR="00321C25" w:rsidRPr="00F149D9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321C25" w:rsidRDefault="00321C25" w:rsidP="00321C25">
      <w:pPr>
        <w:numPr>
          <w:ilvl w:val="0"/>
          <w:numId w:val="3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 xml:space="preserve">Spine tumors. </w:t>
      </w:r>
      <w:r w:rsidRPr="00F149D9">
        <w:rPr>
          <w:sz w:val="28"/>
          <w:szCs w:val="28"/>
          <w:lang w:val="en-US"/>
        </w:rPr>
        <w:t>Clinical features. Diagnosis. Treatment.</w:t>
      </w:r>
    </w:p>
    <w:p w:rsidR="00321C25" w:rsidRDefault="00321C25" w:rsidP="00321C25">
      <w:pPr>
        <w:tabs>
          <w:tab w:val="left" w:pos="3060"/>
        </w:tabs>
        <w:ind w:left="374"/>
        <w:rPr>
          <w:sz w:val="28"/>
          <w:szCs w:val="28"/>
          <w:lang w:val="it-IT"/>
        </w:rPr>
      </w:pPr>
    </w:p>
    <w:p w:rsidR="00321C25" w:rsidRPr="00321C25" w:rsidRDefault="00321C25" w:rsidP="00321C25">
      <w:pPr>
        <w:numPr>
          <w:ilvl w:val="0"/>
          <w:numId w:val="3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321C25">
        <w:rPr>
          <w:sz w:val="28"/>
          <w:szCs w:val="28"/>
          <w:lang w:val="it-IT"/>
        </w:rPr>
        <w:t xml:space="preserve"> Carotido-cavernous fistula. Etiology. Patogenesis. </w:t>
      </w:r>
      <w:r w:rsidRPr="00321C25">
        <w:rPr>
          <w:sz w:val="28"/>
          <w:szCs w:val="28"/>
          <w:lang w:val="en-GB"/>
        </w:rPr>
        <w:t xml:space="preserve">Signs. </w:t>
      </w:r>
      <w:r w:rsidRPr="00321C25">
        <w:rPr>
          <w:sz w:val="28"/>
          <w:szCs w:val="28"/>
          <w:lang w:val="it-IT"/>
        </w:rPr>
        <w:t>Diagnosis.</w:t>
      </w:r>
    </w:p>
    <w:p w:rsidR="00321C25" w:rsidRDefault="00321C25" w:rsidP="00321C25">
      <w:pPr>
        <w:ind w:left="374"/>
        <w:rPr>
          <w:sz w:val="28"/>
          <w:szCs w:val="28"/>
          <w:lang w:val="it-IT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321C25">
      <w:pPr>
        <w:tabs>
          <w:tab w:val="left" w:pos="1170"/>
        </w:tabs>
        <w:jc w:val="center"/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11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Pr="00321C25" w:rsidRDefault="00321C25" w:rsidP="00321C2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Diffuse Axonal Injury. Clinical features. Diagnosis.</w:t>
      </w:r>
    </w:p>
    <w:p w:rsidR="00321C25" w:rsidRPr="00F149D9" w:rsidRDefault="00321C25" w:rsidP="00321C25">
      <w:pPr>
        <w:pStyle w:val="ListParagraph"/>
        <w:ind w:left="360"/>
        <w:rPr>
          <w:sz w:val="28"/>
          <w:szCs w:val="28"/>
        </w:rPr>
      </w:pPr>
    </w:p>
    <w:p w:rsidR="00321C25" w:rsidRPr="00321C25" w:rsidRDefault="00321C25" w:rsidP="00321C2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Spinal injuries. Classification.</w:t>
      </w:r>
    </w:p>
    <w:p w:rsidR="00321C25" w:rsidRPr="00F149D9" w:rsidRDefault="00321C25" w:rsidP="00321C25">
      <w:pPr>
        <w:pStyle w:val="ListParagraph"/>
        <w:ind w:left="360"/>
        <w:rPr>
          <w:sz w:val="28"/>
          <w:szCs w:val="28"/>
        </w:rPr>
      </w:pPr>
    </w:p>
    <w:p w:rsidR="00321C25" w:rsidRPr="00F149D9" w:rsidRDefault="00321C25" w:rsidP="00321C2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Spontaneous intracerebral haemorrhage. Etiology. Pathogenesis. Signs.  Diagnosis.</w:t>
      </w: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12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Default="00321C25" w:rsidP="00321C25">
      <w:pPr>
        <w:numPr>
          <w:ilvl w:val="0"/>
          <w:numId w:val="33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CHI. Brain contusion. Classification and clinical signs.</w:t>
      </w:r>
    </w:p>
    <w:p w:rsidR="00321C25" w:rsidRPr="00F149D9" w:rsidRDefault="00321C25" w:rsidP="00321C25">
      <w:pPr>
        <w:tabs>
          <w:tab w:val="left" w:pos="3060"/>
        </w:tabs>
        <w:ind w:left="360"/>
        <w:rPr>
          <w:sz w:val="28"/>
          <w:szCs w:val="28"/>
          <w:lang w:val="it-IT"/>
        </w:rPr>
      </w:pPr>
    </w:p>
    <w:p w:rsidR="00321C25" w:rsidRDefault="00321C25" w:rsidP="00321C25">
      <w:pPr>
        <w:pStyle w:val="ListParagraph"/>
        <w:numPr>
          <w:ilvl w:val="0"/>
          <w:numId w:val="33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CHI. Brain contusion. Classification and clinical signs.</w:t>
      </w:r>
    </w:p>
    <w:p w:rsidR="00321C25" w:rsidRPr="00F149D9" w:rsidRDefault="00321C25" w:rsidP="00321C25">
      <w:pPr>
        <w:pStyle w:val="ListParagraph"/>
        <w:tabs>
          <w:tab w:val="left" w:pos="3060"/>
        </w:tabs>
        <w:ind w:left="360"/>
        <w:rPr>
          <w:sz w:val="28"/>
          <w:szCs w:val="28"/>
          <w:lang w:val="it-IT"/>
        </w:rPr>
      </w:pPr>
    </w:p>
    <w:p w:rsidR="00321C25" w:rsidRPr="00F149D9" w:rsidRDefault="00321C25" w:rsidP="00321C25">
      <w:pPr>
        <w:pStyle w:val="ListParagraph"/>
        <w:numPr>
          <w:ilvl w:val="0"/>
          <w:numId w:val="33"/>
        </w:numPr>
        <w:tabs>
          <w:tab w:val="left" w:pos="3060"/>
        </w:tabs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US"/>
        </w:rPr>
        <w:t>Cerebral vasospasm. Imaging. Treatment. Cerebral vasospasm. Imaging. Treatment.</w:t>
      </w: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321C25">
      <w:pPr>
        <w:tabs>
          <w:tab w:val="left" w:pos="1170"/>
        </w:tabs>
        <w:jc w:val="center"/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13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Pr="00321C25" w:rsidRDefault="00321C25" w:rsidP="00321C25">
      <w:pPr>
        <w:numPr>
          <w:ilvl w:val="0"/>
          <w:numId w:val="34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US"/>
        </w:rPr>
        <w:t>Diffuse Axonal Injury. Clinical features. Diagnosis.</w:t>
      </w:r>
    </w:p>
    <w:p w:rsidR="00321C25" w:rsidRPr="00F149D9" w:rsidRDefault="00321C25" w:rsidP="00321C25">
      <w:pPr>
        <w:tabs>
          <w:tab w:val="left" w:pos="3060"/>
        </w:tabs>
        <w:ind w:left="360"/>
        <w:rPr>
          <w:sz w:val="28"/>
          <w:szCs w:val="28"/>
          <w:lang w:val="it-IT"/>
        </w:rPr>
      </w:pPr>
    </w:p>
    <w:p w:rsidR="00321C25" w:rsidRDefault="00321C25" w:rsidP="00321C25">
      <w:pPr>
        <w:pStyle w:val="ListParagraph"/>
        <w:numPr>
          <w:ilvl w:val="0"/>
          <w:numId w:val="34"/>
        </w:numPr>
        <w:tabs>
          <w:tab w:val="left" w:pos="3060"/>
        </w:tabs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Frontal lobe tumors. Clinical signs and diagnosis.</w:t>
      </w:r>
    </w:p>
    <w:p w:rsidR="00321C25" w:rsidRPr="00F149D9" w:rsidRDefault="00321C25" w:rsidP="00321C25">
      <w:pPr>
        <w:pStyle w:val="ListParagraph"/>
        <w:tabs>
          <w:tab w:val="left" w:pos="3060"/>
        </w:tabs>
        <w:ind w:left="360"/>
        <w:rPr>
          <w:sz w:val="28"/>
          <w:szCs w:val="28"/>
          <w:lang w:val="en-GB"/>
        </w:rPr>
      </w:pPr>
    </w:p>
    <w:p w:rsidR="00321C25" w:rsidRPr="00F149D9" w:rsidRDefault="00321C25" w:rsidP="00321C25">
      <w:pPr>
        <w:pStyle w:val="ListParagraph"/>
        <w:numPr>
          <w:ilvl w:val="0"/>
          <w:numId w:val="34"/>
        </w:numPr>
        <w:tabs>
          <w:tab w:val="left" w:pos="3825"/>
        </w:tabs>
        <w:ind w:left="374" w:hanging="374"/>
        <w:jc w:val="both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US"/>
        </w:rPr>
        <w:t>Surgical treatment of stroke.</w:t>
      </w: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14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Default="00321C25" w:rsidP="00321C25">
      <w:pPr>
        <w:pStyle w:val="ListParagraph"/>
        <w:numPr>
          <w:ilvl w:val="0"/>
          <w:numId w:val="35"/>
        </w:numPr>
        <w:tabs>
          <w:tab w:val="left" w:pos="3060"/>
        </w:tabs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it-IT"/>
        </w:rPr>
        <w:t xml:space="preserve">Cervical spinal stenosis. </w:t>
      </w:r>
      <w:r w:rsidRPr="00F149D9">
        <w:rPr>
          <w:sz w:val="28"/>
          <w:szCs w:val="28"/>
          <w:lang w:val="en-US"/>
        </w:rPr>
        <w:t>Clinical features. Diagnosis. Treatment.</w:t>
      </w:r>
      <w:r w:rsidRPr="00F149D9">
        <w:rPr>
          <w:rFonts w:ascii="Garamond" w:hAnsi="Garamond"/>
          <w:sz w:val="28"/>
          <w:szCs w:val="28"/>
        </w:rPr>
        <w:t xml:space="preserve"> </w:t>
      </w:r>
    </w:p>
    <w:p w:rsidR="00321C25" w:rsidRPr="00F149D9" w:rsidRDefault="00321C25" w:rsidP="00321C25">
      <w:pPr>
        <w:pStyle w:val="ListParagraph"/>
        <w:tabs>
          <w:tab w:val="left" w:pos="3060"/>
        </w:tabs>
        <w:ind w:left="360"/>
        <w:rPr>
          <w:rFonts w:ascii="Garamond" w:hAnsi="Garamond"/>
          <w:sz w:val="28"/>
          <w:szCs w:val="28"/>
        </w:rPr>
      </w:pPr>
    </w:p>
    <w:p w:rsidR="00321C25" w:rsidRPr="00321C25" w:rsidRDefault="00321C25" w:rsidP="00321C25">
      <w:pPr>
        <w:pStyle w:val="ListParagraph"/>
        <w:numPr>
          <w:ilvl w:val="0"/>
          <w:numId w:val="35"/>
        </w:numPr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lumbar region.</w:t>
      </w:r>
    </w:p>
    <w:p w:rsidR="00321C25" w:rsidRPr="00F149D9" w:rsidRDefault="00321C25" w:rsidP="00321C25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321C25" w:rsidRPr="00F149D9" w:rsidRDefault="00321C25" w:rsidP="00321C25">
      <w:pPr>
        <w:pStyle w:val="ListParagraph"/>
        <w:numPr>
          <w:ilvl w:val="0"/>
          <w:numId w:val="35"/>
        </w:numPr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Intracranial aneurisms. Etiology. Signs Diagnosis.</w:t>
      </w:r>
    </w:p>
    <w:p w:rsidR="00321C25" w:rsidRDefault="00321C25" w:rsidP="00321C25">
      <w:pPr>
        <w:ind w:left="374" w:hanging="374"/>
        <w:rPr>
          <w:rFonts w:ascii="Garamond" w:hAnsi="Garamond"/>
          <w:sz w:val="28"/>
          <w:szCs w:val="28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ED738C" w:rsidRPr="00126144" w:rsidRDefault="00ED738C" w:rsidP="00321C25">
      <w:pPr>
        <w:tabs>
          <w:tab w:val="left" w:pos="1170"/>
        </w:tabs>
        <w:jc w:val="center"/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 w:rsidRPr="00126144">
        <w:rPr>
          <w:b/>
          <w:sz w:val="28"/>
          <w:szCs w:val="28"/>
          <w:u w:val="single"/>
          <w:lang w:val="ro-RO"/>
        </w:rPr>
        <w:t>15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321C25" w:rsidRPr="00AE408A" w:rsidRDefault="00321C25" w:rsidP="00321C25">
      <w:pPr>
        <w:numPr>
          <w:ilvl w:val="0"/>
          <w:numId w:val="36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  <w:lang w:val="en-US"/>
        </w:rPr>
      </w:pPr>
      <w:r w:rsidRPr="00321C25">
        <w:rPr>
          <w:sz w:val="28"/>
          <w:szCs w:val="28"/>
          <w:lang w:val="en-GB"/>
        </w:rPr>
        <w:t>Frontal lobe tumors. Clinical signs and diagnosis.</w:t>
      </w:r>
      <w:r w:rsidRPr="00321C25">
        <w:rPr>
          <w:rFonts w:ascii="Garamond" w:hAnsi="Garamond"/>
          <w:sz w:val="28"/>
          <w:szCs w:val="28"/>
          <w:lang w:val="en-US"/>
        </w:rPr>
        <w:t>.</w:t>
      </w:r>
    </w:p>
    <w:p w:rsidR="00321C25" w:rsidRPr="00AE408A" w:rsidRDefault="00321C25" w:rsidP="00321C25">
      <w:pPr>
        <w:tabs>
          <w:tab w:val="left" w:pos="3060"/>
        </w:tabs>
        <w:ind w:left="374"/>
        <w:rPr>
          <w:rFonts w:ascii="Garamond" w:hAnsi="Garamond"/>
          <w:sz w:val="28"/>
          <w:szCs w:val="28"/>
          <w:lang w:val="en-US"/>
        </w:rPr>
      </w:pPr>
    </w:p>
    <w:p w:rsidR="00321C25" w:rsidRPr="00321C25" w:rsidRDefault="00321C25" w:rsidP="00321C25">
      <w:pPr>
        <w:numPr>
          <w:ilvl w:val="0"/>
          <w:numId w:val="36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</w:rPr>
      </w:pPr>
      <w:r w:rsidRPr="00321C25">
        <w:rPr>
          <w:sz w:val="28"/>
          <w:szCs w:val="28"/>
          <w:lang w:val="en-GB"/>
        </w:rPr>
        <w:t>Brain tumors. Classification.</w:t>
      </w:r>
    </w:p>
    <w:p w:rsidR="00321C25" w:rsidRPr="00321C25" w:rsidRDefault="00321C25" w:rsidP="00321C25">
      <w:pPr>
        <w:tabs>
          <w:tab w:val="left" w:pos="3060"/>
        </w:tabs>
        <w:ind w:left="374"/>
        <w:rPr>
          <w:rFonts w:ascii="Garamond" w:hAnsi="Garamond"/>
          <w:sz w:val="28"/>
          <w:szCs w:val="28"/>
        </w:rPr>
      </w:pPr>
    </w:p>
    <w:p w:rsidR="00321C25" w:rsidRPr="00321C25" w:rsidRDefault="00321C25" w:rsidP="00321C25">
      <w:pPr>
        <w:numPr>
          <w:ilvl w:val="0"/>
          <w:numId w:val="36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  <w:lang w:val="en-US"/>
        </w:rPr>
      </w:pPr>
      <w:r w:rsidRPr="00F149D9">
        <w:rPr>
          <w:sz w:val="28"/>
          <w:szCs w:val="28"/>
          <w:lang w:val="en-GB"/>
        </w:rPr>
        <w:t xml:space="preserve">Temporal and occipital lobe tumors. </w:t>
      </w:r>
      <w:r w:rsidRPr="00F149D9">
        <w:rPr>
          <w:sz w:val="28"/>
          <w:szCs w:val="28"/>
          <w:lang w:val="it-IT"/>
        </w:rPr>
        <w:t>Clinical signs and diagnosis.</w:t>
      </w: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AE408A" w:rsidRDefault="00AE408A" w:rsidP="00126144">
      <w:pPr>
        <w:tabs>
          <w:tab w:val="left" w:pos="4236"/>
        </w:tabs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AE408A">
      <w:pPr>
        <w:tabs>
          <w:tab w:val="left" w:pos="1170"/>
        </w:tabs>
        <w:jc w:val="center"/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16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17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\</w:t>
      </w: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126144" w:rsidRPr="00126144" w:rsidRDefault="00126144" w:rsidP="00126144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ED738C" w:rsidRPr="00126144" w:rsidRDefault="00ED738C" w:rsidP="00ED738C">
      <w:pPr>
        <w:tabs>
          <w:tab w:val="left" w:pos="1170"/>
        </w:tabs>
        <w:rPr>
          <w:lang w:val="ro-R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18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19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Pr="001A3667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126144" w:rsidRPr="00AE408A" w:rsidRDefault="00126144" w:rsidP="00126144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ED738C" w:rsidRPr="00AE408A" w:rsidRDefault="00ED738C" w:rsidP="00ED738C">
      <w:pPr>
        <w:tabs>
          <w:tab w:val="left" w:pos="1170"/>
        </w:tabs>
        <w:rPr>
          <w:lang w:val="ro-R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321C25" w:rsidRDefault="00321C25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  <w:r w:rsidRPr="001A3667">
        <w:rPr>
          <w:b/>
          <w:sz w:val="28"/>
          <w:szCs w:val="28"/>
          <w:lang w:val="ro-MO"/>
        </w:rPr>
        <w:t>Universitatea de Stat de Medicină și Farmacie „Nicolae Testemițanu”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1A3667" w:rsidRDefault="00126144" w:rsidP="00126144">
      <w:pPr>
        <w:jc w:val="center"/>
        <w:rPr>
          <w:b/>
          <w:sz w:val="28"/>
          <w:szCs w:val="28"/>
          <w:lang w:val="ro-MO"/>
        </w:rPr>
      </w:pPr>
    </w:p>
    <w:p w:rsidR="00126144" w:rsidRPr="004940E4" w:rsidRDefault="00126144" w:rsidP="00126144">
      <w:pPr>
        <w:rPr>
          <w:lang w:val="ro-RO"/>
        </w:rPr>
      </w:pPr>
      <w:r>
        <w:rPr>
          <w:sz w:val="28"/>
          <w:szCs w:val="28"/>
          <w:lang w:val="ro-RO"/>
        </w:rPr>
        <w:t xml:space="preserve">Departament                       </w:t>
      </w:r>
      <w:r w:rsidRPr="004940E4">
        <w:rPr>
          <w:b/>
          <w:sz w:val="28"/>
          <w:szCs w:val="28"/>
          <w:u w:val="single"/>
          <w:lang w:val="ro-RO"/>
        </w:rPr>
        <w:t>Neuro</w:t>
      </w:r>
      <w:r>
        <w:rPr>
          <w:b/>
          <w:sz w:val="28"/>
          <w:szCs w:val="28"/>
          <w:u w:val="single"/>
          <w:lang w:val="ro-RO"/>
        </w:rPr>
        <w:t>su</w:t>
      </w:r>
      <w:r w:rsidRPr="004940E4">
        <w:rPr>
          <w:b/>
          <w:sz w:val="28"/>
          <w:szCs w:val="28"/>
          <w:u w:val="single"/>
          <w:lang w:val="ro-RO"/>
        </w:rPr>
        <w:t>rge</w:t>
      </w:r>
      <w:r>
        <w:rPr>
          <w:b/>
          <w:sz w:val="28"/>
          <w:szCs w:val="28"/>
          <w:u w:val="single"/>
          <w:lang w:val="ro-RO"/>
        </w:rPr>
        <w:t>ry</w:t>
      </w:r>
      <w:r w:rsidRPr="004940E4">
        <w:rPr>
          <w:b/>
          <w:sz w:val="28"/>
          <w:szCs w:val="28"/>
          <w:u w:val="single"/>
          <w:lang w:val="ro-RO"/>
        </w:rPr>
        <w:t xml:space="preserve">  </w:t>
      </w:r>
      <w:r w:rsidRPr="004940E4">
        <w:rPr>
          <w:u w:val="single"/>
          <w:lang w:val="ro-RO"/>
        </w:rPr>
        <w:t xml:space="preserve">  </w:t>
      </w:r>
      <w:r w:rsidRPr="004940E4">
        <w:rPr>
          <w:lang w:val="ro-RO"/>
        </w:rPr>
        <w:t xml:space="preserve">        </w:t>
      </w: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Default="00126144" w:rsidP="00126144">
      <w:pPr>
        <w:tabs>
          <w:tab w:val="left" w:pos="720"/>
        </w:tabs>
        <w:rPr>
          <w:lang w:val="ro-RO"/>
        </w:rPr>
      </w:pPr>
      <w:r>
        <w:rPr>
          <w:lang w:val="ro-RO"/>
        </w:rPr>
        <w:tab/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EXAMINATION CARD  </w:t>
      </w:r>
      <w:r w:rsidRPr="001A3667">
        <w:rPr>
          <w:b/>
          <w:sz w:val="28"/>
          <w:szCs w:val="28"/>
          <w:lang w:val="ro-RO"/>
        </w:rPr>
        <w:t xml:space="preserve"> NR. __</w:t>
      </w:r>
      <w:r>
        <w:rPr>
          <w:b/>
          <w:sz w:val="28"/>
          <w:szCs w:val="28"/>
          <w:u w:val="single"/>
          <w:lang w:val="ro-RO"/>
        </w:rPr>
        <w:t>20</w:t>
      </w:r>
      <w:r w:rsidRPr="001A3667">
        <w:rPr>
          <w:b/>
          <w:sz w:val="28"/>
          <w:szCs w:val="28"/>
          <w:lang w:val="ro-RO"/>
        </w:rPr>
        <w:t>__</w:t>
      </w:r>
    </w:p>
    <w:p w:rsidR="00126144" w:rsidRPr="001A3667" w:rsidRDefault="00126144" w:rsidP="00126144">
      <w:pPr>
        <w:jc w:val="center"/>
        <w:rPr>
          <w:b/>
          <w:sz w:val="28"/>
          <w:szCs w:val="28"/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 w:rsidRPr="001A3667">
        <w:rPr>
          <w:sz w:val="28"/>
          <w:szCs w:val="28"/>
          <w:lang w:val="ro-RO"/>
        </w:rPr>
        <w:t>Disciplina_____________</w:t>
      </w:r>
      <w:r w:rsidRPr="004940E4">
        <w:rPr>
          <w:sz w:val="28"/>
          <w:szCs w:val="28"/>
          <w:u w:val="single"/>
          <w:lang w:val="ro-RO"/>
        </w:rPr>
        <w:t>Neuro</w:t>
      </w:r>
      <w:r>
        <w:rPr>
          <w:sz w:val="28"/>
          <w:szCs w:val="28"/>
          <w:u w:val="single"/>
          <w:lang w:val="ro-RO"/>
        </w:rPr>
        <w:t>sugery</w:t>
      </w:r>
      <w:r w:rsidRPr="001A3667">
        <w:rPr>
          <w:sz w:val="28"/>
          <w:szCs w:val="28"/>
          <w:lang w:val="ro-RO"/>
        </w:rPr>
        <w:t>__________________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Faculty</w:t>
      </w:r>
      <w:r w:rsidRPr="001A3667">
        <w:rPr>
          <w:sz w:val="28"/>
          <w:szCs w:val="28"/>
          <w:lang w:val="ro-RO"/>
        </w:rPr>
        <w:t>_____</w:t>
      </w:r>
      <w:r>
        <w:rPr>
          <w:sz w:val="28"/>
          <w:szCs w:val="28"/>
          <w:u w:val="single"/>
          <w:lang w:val="ro-RO"/>
        </w:rPr>
        <w:t>Medicine  2</w:t>
      </w:r>
      <w:r w:rsidRPr="001A3667">
        <w:rPr>
          <w:sz w:val="28"/>
          <w:szCs w:val="28"/>
          <w:lang w:val="ro-RO"/>
        </w:rPr>
        <w:t xml:space="preserve">________  </w:t>
      </w:r>
      <w:r>
        <w:rPr>
          <w:sz w:val="28"/>
          <w:szCs w:val="28"/>
          <w:lang w:val="ro-RO"/>
        </w:rPr>
        <w:t>year</w:t>
      </w:r>
      <w:r w:rsidRPr="001A3667">
        <w:rPr>
          <w:sz w:val="28"/>
          <w:szCs w:val="28"/>
          <w:lang w:val="ro-RO"/>
        </w:rPr>
        <w:t xml:space="preserve"> __</w:t>
      </w:r>
      <w:r w:rsidRPr="004940E4">
        <w:rPr>
          <w:sz w:val="28"/>
          <w:szCs w:val="28"/>
          <w:u w:val="single"/>
          <w:lang w:val="ro-RO"/>
        </w:rPr>
        <w:t>IV</w:t>
      </w:r>
      <w:r w:rsidRPr="001A3667">
        <w:rPr>
          <w:sz w:val="28"/>
          <w:szCs w:val="28"/>
          <w:lang w:val="ro-RO"/>
        </w:rPr>
        <w:t>____________</w:t>
      </w: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Pr="001A3667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321C25" w:rsidRPr="001A3667" w:rsidRDefault="00321C25" w:rsidP="00126144">
      <w:pPr>
        <w:spacing w:line="480" w:lineRule="auto"/>
        <w:ind w:left="720"/>
        <w:rPr>
          <w:sz w:val="28"/>
          <w:szCs w:val="28"/>
          <w:lang w:val="ro-RO"/>
        </w:rPr>
      </w:pPr>
    </w:p>
    <w:p w:rsidR="00126144" w:rsidRDefault="00126144" w:rsidP="00126144">
      <w:pPr>
        <w:tabs>
          <w:tab w:val="left" w:pos="423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Chief of the Departament of  Neurosurgery, PhD, </w:t>
      </w:r>
    </w:p>
    <w:p w:rsidR="00126144" w:rsidRDefault="00126144" w:rsidP="00AE408A">
      <w:pPr>
        <w:tabs>
          <w:tab w:val="left" w:pos="4236"/>
        </w:tabs>
        <w:rPr>
          <w:lang w:val="en-US"/>
        </w:rPr>
      </w:pPr>
      <w:r>
        <w:rPr>
          <w:sz w:val="28"/>
          <w:szCs w:val="28"/>
          <w:lang w:val="ro-RO"/>
        </w:rPr>
        <w:t xml:space="preserve"> university professor  Zapuhlîh Grigore  </w:t>
      </w:r>
      <w:r w:rsidRPr="001A3667">
        <w:rPr>
          <w:sz w:val="28"/>
          <w:szCs w:val="28"/>
          <w:lang w:val="ro-RO"/>
        </w:rPr>
        <w:t>____________________</w:t>
      </w:r>
    </w:p>
    <w:sectPr w:rsidR="00126144" w:rsidSect="00126144">
      <w:headerReference w:type="default" r:id="rId7"/>
      <w:footerReference w:type="default" r:id="rId8"/>
      <w:pgSz w:w="12240" w:h="15840"/>
      <w:pgMar w:top="1134" w:right="851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3E" w:rsidRDefault="005C6D3E" w:rsidP="00F738E6">
      <w:r>
        <w:separator/>
      </w:r>
    </w:p>
  </w:endnote>
  <w:endnote w:type="continuationSeparator" w:id="1">
    <w:p w:rsidR="005C6D3E" w:rsidRDefault="005C6D3E" w:rsidP="00F7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44" w:rsidRDefault="00126144">
    <w:pPr>
      <w:pStyle w:val="Footer"/>
      <w:rPr>
        <w:lang w:val="en-US"/>
      </w:rPr>
    </w:pPr>
  </w:p>
  <w:p w:rsidR="00126144" w:rsidRPr="005405D7" w:rsidRDefault="0012614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3E" w:rsidRDefault="005C6D3E" w:rsidP="00F738E6">
      <w:r>
        <w:separator/>
      </w:r>
    </w:p>
  </w:footnote>
  <w:footnote w:type="continuationSeparator" w:id="1">
    <w:p w:rsidR="005C6D3E" w:rsidRDefault="005C6D3E" w:rsidP="00F7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0" w:type="dxa"/>
      <w:tblInd w:w="-890" w:type="dxa"/>
      <w:tblLayout w:type="fixed"/>
      <w:tblCellMar>
        <w:left w:w="70" w:type="dxa"/>
        <w:right w:w="70" w:type="dxa"/>
      </w:tblCellMar>
      <w:tblLook w:val="0000"/>
    </w:tblPr>
    <w:tblGrid>
      <w:gridCol w:w="2040"/>
      <w:gridCol w:w="5760"/>
      <w:gridCol w:w="1240"/>
      <w:gridCol w:w="1640"/>
    </w:tblGrid>
    <w:tr w:rsidR="00126144" w:rsidRPr="005C498B" w:rsidTr="00126144">
      <w:trPr>
        <w:cantSplit/>
        <w:trHeight w:val="390"/>
        <w:tblHeader/>
      </w:trPr>
      <w:tc>
        <w:tcPr>
          <w:tcW w:w="204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126144" w:rsidRPr="005C498B" w:rsidRDefault="001C45B3" w:rsidP="00126144">
          <w:pPr>
            <w:pStyle w:val="Header"/>
            <w:jc w:val="center"/>
            <w:rPr>
              <w:rFonts w:ascii="Calibri" w:hAnsi="Calibri" w:cs="Arial"/>
            </w:rPr>
          </w:pPr>
          <w:bookmarkStart w:id="0" w:name="OLE_LINK1"/>
          <w:r w:rsidRPr="001C45B3">
            <w:rPr>
              <w:rFonts w:ascii="Calibri" w:hAnsi="Calibri"/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65.9pt">
                <v:imagedata r:id="rId1" o:title=""/>
              </v:shape>
            </w:pict>
          </w:r>
        </w:p>
      </w:tc>
      <w:tc>
        <w:tcPr>
          <w:tcW w:w="576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126144" w:rsidRPr="001A3667" w:rsidRDefault="00126144" w:rsidP="00126144">
          <w:pPr>
            <w:pStyle w:val="Header"/>
            <w:jc w:val="center"/>
            <w:rPr>
              <w:b/>
              <w:caps/>
              <w:lang w:val="it-IT"/>
            </w:rPr>
          </w:pPr>
        </w:p>
        <w:p w:rsidR="00126144" w:rsidRPr="001A3667" w:rsidRDefault="00126144" w:rsidP="00126144">
          <w:pPr>
            <w:pStyle w:val="Header"/>
            <w:jc w:val="center"/>
            <w:rPr>
              <w:b/>
              <w:caps/>
              <w:lang w:val="it-IT"/>
            </w:rPr>
          </w:pPr>
          <w:r w:rsidRPr="001A3667">
            <w:rPr>
              <w:b/>
              <w:caps/>
              <w:lang w:val="it-IT"/>
            </w:rPr>
            <w:t xml:space="preserve">BDE 8.5.1 </w:t>
          </w:r>
        </w:p>
        <w:p w:rsidR="00126144" w:rsidRPr="001A3667" w:rsidRDefault="00126144" w:rsidP="00126144">
          <w:pPr>
            <w:pStyle w:val="Header"/>
            <w:jc w:val="center"/>
            <w:rPr>
              <w:b/>
              <w:lang w:val="it-IT"/>
            </w:rPr>
          </w:pPr>
          <w:r w:rsidRPr="001A3667">
            <w:rPr>
              <w:b/>
              <w:lang w:val="it-IT"/>
            </w:rPr>
            <w:t>BILET DE EXAMINARE</w:t>
          </w:r>
        </w:p>
        <w:p w:rsidR="00126144" w:rsidRPr="001A3667" w:rsidRDefault="00126144" w:rsidP="00126144">
          <w:pPr>
            <w:pStyle w:val="Header"/>
            <w:jc w:val="center"/>
            <w:rPr>
              <w:b/>
              <w:lang w:val="it-IT"/>
            </w:rPr>
          </w:pPr>
        </w:p>
      </w:tc>
      <w:tc>
        <w:tcPr>
          <w:tcW w:w="1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144" w:rsidRPr="001A3667" w:rsidRDefault="00126144" w:rsidP="00126144">
          <w:pPr>
            <w:rPr>
              <w:rStyle w:val="PageNumber"/>
              <w:lang w:val="ro-RO"/>
            </w:rPr>
          </w:pPr>
          <w:r w:rsidRPr="001A3667">
            <w:rPr>
              <w:rStyle w:val="PageNumber"/>
            </w:rPr>
            <w:t>R</w:t>
          </w:r>
          <w:r w:rsidRPr="001A3667">
            <w:rPr>
              <w:rStyle w:val="PageNumber"/>
              <w:lang w:val="en-US"/>
            </w:rPr>
            <w:t>edac</w:t>
          </w:r>
          <w:r w:rsidRPr="001A3667">
            <w:rPr>
              <w:rStyle w:val="PageNumber"/>
              <w:lang w:val="ro-RO"/>
            </w:rPr>
            <w:t>ţia:</w:t>
          </w: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144" w:rsidRPr="001A3667" w:rsidRDefault="00126144" w:rsidP="00126144">
          <w:pPr>
            <w:pStyle w:val="PaginaIntestazione"/>
            <w:rPr>
              <w:rStyle w:val="PageNumber"/>
              <w:b/>
              <w:sz w:val="24"/>
              <w:szCs w:val="24"/>
            </w:rPr>
          </w:pPr>
          <w:r w:rsidRPr="001A3667">
            <w:rPr>
              <w:rStyle w:val="PageNumber"/>
              <w:b/>
              <w:sz w:val="24"/>
              <w:szCs w:val="24"/>
            </w:rPr>
            <w:t>07</w:t>
          </w:r>
        </w:p>
      </w:tc>
    </w:tr>
    <w:tr w:rsidR="00126144" w:rsidRPr="005C498B" w:rsidTr="00126144">
      <w:trPr>
        <w:cantSplit/>
        <w:trHeight w:val="360"/>
        <w:tblHeader/>
      </w:trPr>
      <w:tc>
        <w:tcPr>
          <w:tcW w:w="2040" w:type="dxa"/>
          <w:vMerge/>
          <w:tcBorders>
            <w:left w:val="single" w:sz="4" w:space="0" w:color="auto"/>
          </w:tcBorders>
        </w:tcPr>
        <w:p w:rsidR="00126144" w:rsidRPr="005C498B" w:rsidRDefault="00126144" w:rsidP="00126144">
          <w:pPr>
            <w:pStyle w:val="Header"/>
            <w:ind w:left="830"/>
            <w:rPr>
              <w:rFonts w:ascii="Calibri" w:hAnsi="Calibri"/>
              <w:sz w:val="16"/>
              <w:szCs w:val="16"/>
              <w:lang w:val="ro-RO"/>
            </w:rPr>
          </w:pPr>
        </w:p>
      </w:tc>
      <w:tc>
        <w:tcPr>
          <w:tcW w:w="5760" w:type="dxa"/>
          <w:vMerge/>
          <w:tcBorders>
            <w:left w:val="single" w:sz="4" w:space="0" w:color="auto"/>
          </w:tcBorders>
          <w:vAlign w:val="center"/>
        </w:tcPr>
        <w:p w:rsidR="00126144" w:rsidRPr="001A3667" w:rsidRDefault="00126144" w:rsidP="00126144">
          <w:pPr>
            <w:pStyle w:val="Header"/>
            <w:jc w:val="center"/>
            <w:rPr>
              <w:b/>
              <w:caps/>
              <w:lang w:val="it-IT"/>
            </w:rPr>
          </w:pPr>
        </w:p>
      </w:tc>
      <w:tc>
        <w:tcPr>
          <w:tcW w:w="1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144" w:rsidRPr="001A3667" w:rsidRDefault="00126144" w:rsidP="00126144">
          <w:pPr>
            <w:rPr>
              <w:rStyle w:val="PageNumber"/>
            </w:rPr>
          </w:pPr>
          <w:r w:rsidRPr="001A3667">
            <w:rPr>
              <w:rStyle w:val="PageNumber"/>
              <w:lang w:val="ro-RO"/>
            </w:rPr>
            <w:t>Data</w:t>
          </w:r>
          <w:r w:rsidRPr="001A3667">
            <w:rPr>
              <w:rStyle w:val="PageNumber"/>
            </w:rPr>
            <w:t>:</w:t>
          </w: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144" w:rsidRPr="001A3667" w:rsidRDefault="00126144" w:rsidP="00126144">
          <w:pPr>
            <w:pStyle w:val="PaginaIntestazione"/>
            <w:rPr>
              <w:rStyle w:val="PageNumber"/>
              <w:b/>
              <w:sz w:val="24"/>
              <w:szCs w:val="24"/>
            </w:rPr>
          </w:pPr>
          <w:r>
            <w:rPr>
              <w:rStyle w:val="PageNumber"/>
              <w:b/>
              <w:sz w:val="24"/>
              <w:szCs w:val="24"/>
            </w:rPr>
            <w:t>01.09</w:t>
          </w:r>
          <w:r w:rsidRPr="001A3667">
            <w:rPr>
              <w:rStyle w:val="PageNumber"/>
              <w:b/>
              <w:sz w:val="24"/>
              <w:szCs w:val="24"/>
            </w:rPr>
            <w:t>.2019</w:t>
          </w:r>
        </w:p>
      </w:tc>
    </w:tr>
    <w:tr w:rsidR="00126144" w:rsidRPr="005C498B" w:rsidTr="00126144">
      <w:trPr>
        <w:cantSplit/>
        <w:trHeight w:val="472"/>
        <w:tblHeader/>
      </w:trPr>
      <w:tc>
        <w:tcPr>
          <w:tcW w:w="2040" w:type="dxa"/>
          <w:vMerge/>
          <w:tcBorders>
            <w:left w:val="single" w:sz="4" w:space="0" w:color="auto"/>
            <w:bottom w:val="single" w:sz="4" w:space="0" w:color="auto"/>
          </w:tcBorders>
        </w:tcPr>
        <w:p w:rsidR="00126144" w:rsidRPr="005C498B" w:rsidRDefault="00126144" w:rsidP="00126144">
          <w:pPr>
            <w:pStyle w:val="Header"/>
            <w:ind w:left="830"/>
            <w:rPr>
              <w:rFonts w:ascii="Calibri" w:hAnsi="Calibri"/>
              <w:sz w:val="16"/>
              <w:szCs w:val="16"/>
              <w:lang w:val="ro-RO"/>
            </w:rPr>
          </w:pPr>
        </w:p>
      </w:tc>
      <w:tc>
        <w:tcPr>
          <w:tcW w:w="576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26144" w:rsidRPr="001A3667" w:rsidRDefault="00126144" w:rsidP="00126144">
          <w:pPr>
            <w:pStyle w:val="Header"/>
            <w:jc w:val="center"/>
            <w:rPr>
              <w:b/>
              <w:caps/>
              <w:lang w:val="it-IT"/>
            </w:rPr>
          </w:pPr>
        </w:p>
      </w:tc>
      <w:tc>
        <w:tcPr>
          <w:tcW w:w="28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144" w:rsidRPr="00126144" w:rsidRDefault="00126144" w:rsidP="00126144">
          <w:pPr>
            <w:jc w:val="center"/>
            <w:rPr>
              <w:rStyle w:val="PageNumber"/>
              <w:lang w:val="en-US"/>
            </w:rPr>
          </w:pPr>
          <w:r w:rsidRPr="001A3667">
            <w:rPr>
              <w:rStyle w:val="PageNumber"/>
            </w:rPr>
            <w:t>P</w:t>
          </w:r>
          <w:r w:rsidRPr="001A3667">
            <w:rPr>
              <w:rStyle w:val="PageNumber"/>
              <w:lang w:val="ro-RO"/>
            </w:rPr>
            <w:t>ag</w:t>
          </w:r>
          <w:r w:rsidRPr="001A3667">
            <w:rPr>
              <w:rStyle w:val="PageNumber"/>
            </w:rPr>
            <w:t>. 1/</w:t>
          </w:r>
          <w:r>
            <w:rPr>
              <w:rStyle w:val="PageNumber"/>
              <w:lang w:val="en-US"/>
            </w:rPr>
            <w:t>1</w:t>
          </w:r>
          <w:bookmarkEnd w:id="0"/>
        </w:p>
      </w:tc>
    </w:tr>
  </w:tbl>
  <w:p w:rsidR="00126144" w:rsidRPr="005C498B" w:rsidRDefault="00126144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8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317A"/>
    <w:multiLevelType w:val="hybridMultilevel"/>
    <w:tmpl w:val="C8FC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C6D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F5B55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7230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25970"/>
    <w:multiLevelType w:val="hybridMultilevel"/>
    <w:tmpl w:val="5B845CE2"/>
    <w:lvl w:ilvl="0" w:tplc="A2063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2508B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66262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719A6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86687"/>
    <w:multiLevelType w:val="hybridMultilevel"/>
    <w:tmpl w:val="270C690E"/>
    <w:lvl w:ilvl="0" w:tplc="CEAACD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3724A8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4754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B230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158A9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6CE6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971DA"/>
    <w:multiLevelType w:val="hybridMultilevel"/>
    <w:tmpl w:val="528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2856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C4B02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D2907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97A9C"/>
    <w:multiLevelType w:val="hybridMultilevel"/>
    <w:tmpl w:val="0008900E"/>
    <w:lvl w:ilvl="0" w:tplc="04B25AF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90109D7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97CED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537F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D5CB1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F7E43"/>
    <w:multiLevelType w:val="hybridMultilevel"/>
    <w:tmpl w:val="2BC0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C13C4"/>
    <w:multiLevelType w:val="hybridMultilevel"/>
    <w:tmpl w:val="72EA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B47D0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E5B0E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776D5"/>
    <w:multiLevelType w:val="hybridMultilevel"/>
    <w:tmpl w:val="EC6C8268"/>
    <w:lvl w:ilvl="0" w:tplc="7436DC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518ED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E3CA0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A21F3"/>
    <w:multiLevelType w:val="hybridMultilevel"/>
    <w:tmpl w:val="59B4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03415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4243F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C27F0"/>
    <w:multiLevelType w:val="hybridMultilevel"/>
    <w:tmpl w:val="4A0AB656"/>
    <w:lvl w:ilvl="0" w:tplc="81A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625C1"/>
    <w:multiLevelType w:val="hybridMultilevel"/>
    <w:tmpl w:val="2DE8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9"/>
  </w:num>
  <w:num w:numId="8">
    <w:abstractNumId w:val="28"/>
  </w:num>
  <w:num w:numId="9">
    <w:abstractNumId w:val="5"/>
  </w:num>
  <w:num w:numId="10">
    <w:abstractNumId w:val="24"/>
  </w:num>
  <w:num w:numId="11">
    <w:abstractNumId w:val="20"/>
  </w:num>
  <w:num w:numId="12">
    <w:abstractNumId w:val="14"/>
  </w:num>
  <w:num w:numId="13">
    <w:abstractNumId w:val="6"/>
  </w:num>
  <w:num w:numId="14">
    <w:abstractNumId w:val="16"/>
  </w:num>
  <w:num w:numId="15">
    <w:abstractNumId w:val="13"/>
  </w:num>
  <w:num w:numId="16">
    <w:abstractNumId w:val="2"/>
  </w:num>
  <w:num w:numId="17">
    <w:abstractNumId w:val="26"/>
  </w:num>
  <w:num w:numId="18">
    <w:abstractNumId w:val="21"/>
  </w:num>
  <w:num w:numId="19">
    <w:abstractNumId w:val="32"/>
  </w:num>
  <w:num w:numId="20">
    <w:abstractNumId w:val="23"/>
  </w:num>
  <w:num w:numId="21">
    <w:abstractNumId w:val="17"/>
  </w:num>
  <w:num w:numId="22">
    <w:abstractNumId w:val="29"/>
  </w:num>
  <w:num w:numId="23">
    <w:abstractNumId w:val="30"/>
  </w:num>
  <w:num w:numId="24">
    <w:abstractNumId w:val="4"/>
  </w:num>
  <w:num w:numId="25">
    <w:abstractNumId w:val="33"/>
  </w:num>
  <w:num w:numId="26">
    <w:abstractNumId w:val="31"/>
  </w:num>
  <w:num w:numId="27">
    <w:abstractNumId w:val="12"/>
  </w:num>
  <w:num w:numId="28">
    <w:abstractNumId w:val="27"/>
  </w:num>
  <w:num w:numId="29">
    <w:abstractNumId w:val="18"/>
  </w:num>
  <w:num w:numId="30">
    <w:abstractNumId w:val="0"/>
  </w:num>
  <w:num w:numId="31">
    <w:abstractNumId w:val="11"/>
  </w:num>
  <w:num w:numId="32">
    <w:abstractNumId w:val="25"/>
  </w:num>
  <w:num w:numId="33">
    <w:abstractNumId w:val="15"/>
  </w:num>
  <w:num w:numId="34">
    <w:abstractNumId w:val="1"/>
  </w:num>
  <w:num w:numId="35">
    <w:abstractNumId w:val="3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6432C"/>
    <w:rsid w:val="000B7AC9"/>
    <w:rsid w:val="00126144"/>
    <w:rsid w:val="001C45B3"/>
    <w:rsid w:val="00321C25"/>
    <w:rsid w:val="005405D7"/>
    <w:rsid w:val="005C6D3E"/>
    <w:rsid w:val="0076432C"/>
    <w:rsid w:val="0097419F"/>
    <w:rsid w:val="00AE408A"/>
    <w:rsid w:val="00ED738C"/>
    <w:rsid w:val="00EE65D4"/>
    <w:rsid w:val="00F738E6"/>
    <w:rsid w:val="00F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643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76432C"/>
    <w:rPr>
      <w:b/>
    </w:rPr>
  </w:style>
  <w:style w:type="paragraph" w:customStyle="1" w:styleId="PaginaIntestazione">
    <w:name w:val="Pagina Intestazione"/>
    <w:basedOn w:val="Header"/>
    <w:rsid w:val="0076432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5405D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D738C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2019-11-25T16:56:00Z</cp:lastPrinted>
  <dcterms:created xsi:type="dcterms:W3CDTF">2019-11-16T12:50:00Z</dcterms:created>
  <dcterms:modified xsi:type="dcterms:W3CDTF">2019-11-25T17:01:00Z</dcterms:modified>
</cp:coreProperties>
</file>